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28" w:rsidRPr="00BB0B14" w:rsidRDefault="00D21B1D" w:rsidP="00EB3528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E944238" wp14:editId="38BD29F2">
            <wp:simplePos x="0" y="0"/>
            <wp:positionH relativeFrom="column">
              <wp:posOffset>-166370</wp:posOffset>
            </wp:positionH>
            <wp:positionV relativeFrom="paragraph">
              <wp:posOffset>-604520</wp:posOffset>
            </wp:positionV>
            <wp:extent cx="1552575" cy="137527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_2016_LOGO_A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7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528" w:rsidRPr="00BB0B14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C3D5E88" wp14:editId="1960685E">
            <wp:simplePos x="0" y="0"/>
            <wp:positionH relativeFrom="column">
              <wp:posOffset>-166370</wp:posOffset>
            </wp:positionH>
            <wp:positionV relativeFrom="paragraph">
              <wp:posOffset>-604520</wp:posOffset>
            </wp:positionV>
            <wp:extent cx="1428750" cy="126682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_2016_LOGO_A_COLOR_kic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528" w:rsidRPr="00BB0B14">
        <w:rPr>
          <w:rFonts w:cstheme="minorHAnsi"/>
          <w:b/>
          <w:sz w:val="36"/>
          <w:szCs w:val="36"/>
        </w:rPr>
        <w:t>S</w:t>
      </w:r>
      <w:r w:rsidR="00EB3528">
        <w:rPr>
          <w:rFonts w:cstheme="minorHAnsi"/>
          <w:b/>
          <w:sz w:val="36"/>
          <w:szCs w:val="36"/>
        </w:rPr>
        <w:t>ajtóközlemény</w:t>
      </w:r>
    </w:p>
    <w:p w:rsidR="00EB3528" w:rsidRPr="00F94CC2" w:rsidRDefault="00EB3528" w:rsidP="00EB352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94CC2">
        <w:rPr>
          <w:rFonts w:cstheme="minorHAnsi"/>
          <w:b/>
          <w:sz w:val="24"/>
          <w:szCs w:val="24"/>
        </w:rPr>
        <w:t>2018. április 18.</w:t>
      </w:r>
    </w:p>
    <w:p w:rsidR="0049578B" w:rsidRPr="00D73EF7" w:rsidRDefault="0049578B" w:rsidP="002A176D">
      <w:pPr>
        <w:jc w:val="center"/>
        <w:rPr>
          <w:rFonts w:eastAsia="Times New Roman"/>
          <w:b/>
          <w:sz w:val="32"/>
          <w:szCs w:val="32"/>
        </w:rPr>
      </w:pPr>
      <w:r w:rsidRPr="00D73EF7">
        <w:rPr>
          <w:rFonts w:eastAsia="Times New Roman"/>
          <w:b/>
          <w:sz w:val="32"/>
          <w:szCs w:val="32"/>
        </w:rPr>
        <w:t xml:space="preserve">Megalakul </w:t>
      </w:r>
      <w:r w:rsidR="00DA0279" w:rsidRPr="00D73EF7">
        <w:rPr>
          <w:rFonts w:eastAsia="Times New Roman"/>
          <w:b/>
          <w:sz w:val="32"/>
          <w:szCs w:val="32"/>
        </w:rPr>
        <w:t xml:space="preserve">a </w:t>
      </w:r>
      <w:r w:rsidR="00C732DE" w:rsidRPr="00D73EF7">
        <w:rPr>
          <w:rFonts w:eastAsia="Times New Roman"/>
          <w:b/>
          <w:sz w:val="32"/>
          <w:szCs w:val="32"/>
        </w:rPr>
        <w:t>Ligeti Ensemble</w:t>
      </w:r>
      <w:r w:rsidR="00C732DE" w:rsidRPr="00D73EF7">
        <w:rPr>
          <w:rFonts w:eastAsia="Times New Roman"/>
          <w:b/>
          <w:sz w:val="32"/>
          <w:szCs w:val="32"/>
        </w:rPr>
        <w:br/>
      </w:r>
    </w:p>
    <w:p w:rsidR="00EB3528" w:rsidRPr="00AB0473" w:rsidRDefault="00C732DE" w:rsidP="00AB0473">
      <w:pPr>
        <w:spacing w:line="276" w:lineRule="auto"/>
        <w:jc w:val="both"/>
        <w:rPr>
          <w:rFonts w:eastAsia="Times New Roman"/>
        </w:rPr>
      </w:pPr>
      <w:r w:rsidRPr="00AB0473">
        <w:rPr>
          <w:rFonts w:eastAsia="Times New Roman"/>
        </w:rPr>
        <w:t>2018. május 28-án, Ligeti György születésnapján adja első koncertjét a Concerto Budapest frissen életre hívott új formációja, a Ligeti Ensemble. A névválasztás - amelyet Ligeti György özvegye, Ligeti Vera, és a zeneszerző fia, Lukas Ligeti egyetértő támogatása tett lehetővé - félreérthetetlenül kijelöli a kamarazenekar céljainak megfogalmazását: a zenetörténet jelenének és elmúlt bő évszázadának, napjainkra klasszikussá érett remekművei előadását.</w:t>
      </w:r>
    </w:p>
    <w:p w:rsidR="00EB3528" w:rsidRPr="00AB0473" w:rsidRDefault="00C732DE" w:rsidP="00AB0473">
      <w:pPr>
        <w:spacing w:line="276" w:lineRule="auto"/>
        <w:jc w:val="both"/>
        <w:rPr>
          <w:rFonts w:eastAsia="Times New Roman"/>
        </w:rPr>
      </w:pPr>
      <w:r w:rsidRPr="00AB0473">
        <w:rPr>
          <w:rFonts w:eastAsia="Times New Roman"/>
        </w:rPr>
        <w:br/>
        <w:t>A Ligeti Ensemble létrehozását, többéves szisztematikus munka előzte meg, amely során a Concerto Budapest, a XX. század legjelentősebb műveinek előadásaival párhuzamosan, különös figyelmet fordított a magyar zeneművészet legnemesebb hagyományainak ápolására és új magyar művek bemutatására. Ezeknek a törekvéseknek a legfontosabb elemei, a zenekar évadjába szervesen illeszkedő egész</w:t>
      </w:r>
      <w:r w:rsidR="00026636" w:rsidRPr="00AB0473">
        <w:rPr>
          <w:rFonts w:eastAsia="Times New Roman"/>
        </w:rPr>
        <w:t xml:space="preserve"> </w:t>
      </w:r>
      <w:r w:rsidRPr="00AB0473">
        <w:rPr>
          <w:rFonts w:eastAsia="Times New Roman"/>
        </w:rPr>
        <w:t>napos fesztivál, a Hallgatás Napja, a Pesti Vigadóban évente 3-4 koncerttel jelentkező Magyar Kincsek, és a legújabb művek bemutatására elindított Premier sorozat.</w:t>
      </w:r>
    </w:p>
    <w:p w:rsidR="00464433" w:rsidRPr="00AB0473" w:rsidRDefault="00C732DE" w:rsidP="00AB0473">
      <w:pPr>
        <w:spacing w:line="276" w:lineRule="auto"/>
        <w:jc w:val="both"/>
        <w:rPr>
          <w:rFonts w:eastAsia="Times New Roman"/>
        </w:rPr>
      </w:pPr>
      <w:r w:rsidRPr="00AB0473">
        <w:rPr>
          <w:rFonts w:eastAsia="Times New Roman"/>
        </w:rPr>
        <w:br/>
        <w:t>A Ligeti Ensemble elsősorban a Concerto Budapest muzsikusaira épül, de kifejezetten számít azoknak a muzsikusoknak az aktív részvételére, akik az elmúlt évtizedekben, a kortárs zene előadásában kiemelkedő tevékenységet folytattak.</w:t>
      </w:r>
    </w:p>
    <w:p w:rsidR="00A36E56" w:rsidRPr="00AB0473" w:rsidRDefault="00C732DE" w:rsidP="00AB0473">
      <w:pPr>
        <w:spacing w:line="276" w:lineRule="auto"/>
        <w:jc w:val="both"/>
        <w:rPr>
          <w:rFonts w:eastAsia="Times New Roman"/>
        </w:rPr>
      </w:pPr>
      <w:r w:rsidRPr="00AB0473">
        <w:rPr>
          <w:rFonts w:eastAsia="Times New Roman"/>
        </w:rPr>
        <w:br/>
        <w:t xml:space="preserve">A május 28-i, </w:t>
      </w:r>
      <w:r w:rsidRPr="00AB0473">
        <w:rPr>
          <w:rFonts w:eastAsia="Times New Roman"/>
          <w:i/>
        </w:rPr>
        <w:t>Hommage à Ligeti</w:t>
      </w:r>
      <w:r w:rsidRPr="00AB0473">
        <w:rPr>
          <w:rFonts w:eastAsia="Times New Roman"/>
        </w:rPr>
        <w:t xml:space="preserve"> címmel, a BMC-ben megrendezésre kerülő koncert, egyértelműen folytatni kívánja, a 2006 és 2014 között, az UMZE együttes kezdemény</w:t>
      </w:r>
      <w:r w:rsidR="0093186A" w:rsidRPr="00AB0473">
        <w:rPr>
          <w:rFonts w:eastAsia="Times New Roman"/>
        </w:rPr>
        <w:t>e</w:t>
      </w:r>
      <w:r w:rsidRPr="00AB0473">
        <w:rPr>
          <w:rFonts w:eastAsia="Times New Roman"/>
        </w:rPr>
        <w:t>zésére és a MÜPA társrendezésében megvalósult, Ligeti György születésnapjához igazított életműsorozat hagyományát, Ligeti életművének rendszeres ápolását.</w:t>
      </w:r>
    </w:p>
    <w:p w:rsidR="002A176D" w:rsidRPr="00AB0473" w:rsidRDefault="00C732DE" w:rsidP="00AB0473">
      <w:pPr>
        <w:spacing w:line="276" w:lineRule="auto"/>
        <w:jc w:val="both"/>
        <w:rPr>
          <w:rFonts w:eastAsia="Times New Roman"/>
        </w:rPr>
      </w:pPr>
      <w:r w:rsidRPr="00AB0473">
        <w:rPr>
          <w:rFonts w:eastAsia="Times New Roman"/>
        </w:rPr>
        <w:t>A Ligeti Ensemble művészeti vezetői Keller A</w:t>
      </w:r>
      <w:r w:rsidR="0049578B" w:rsidRPr="00AB0473">
        <w:rPr>
          <w:rFonts w:eastAsia="Times New Roman"/>
        </w:rPr>
        <w:t>ndrás</w:t>
      </w:r>
      <w:r w:rsidRPr="00AB0473">
        <w:rPr>
          <w:rFonts w:eastAsia="Times New Roman"/>
        </w:rPr>
        <w:t xml:space="preserve"> és Rácz Zoltán.</w:t>
      </w:r>
    </w:p>
    <w:p w:rsidR="00464433" w:rsidRPr="00AB0473" w:rsidRDefault="00464433" w:rsidP="00AB0473">
      <w:pPr>
        <w:spacing w:line="276" w:lineRule="auto"/>
        <w:jc w:val="both"/>
        <w:rPr>
          <w:rFonts w:eastAsia="Times New Roman"/>
        </w:rPr>
      </w:pPr>
    </w:p>
    <w:p w:rsidR="00AB0473" w:rsidRDefault="002A176D" w:rsidP="00AB0473">
      <w:pPr>
        <w:spacing w:line="276" w:lineRule="auto"/>
        <w:rPr>
          <w:rStyle w:val="apple-converted-space"/>
        </w:rPr>
      </w:pPr>
      <w:r w:rsidRPr="00AB0473">
        <w:t>2018. május 28. 19.30 BMC</w:t>
      </w:r>
      <w:r w:rsidR="00464433" w:rsidRPr="00AB0473">
        <w:br/>
      </w:r>
      <w:r w:rsidRPr="00AB0473">
        <w:rPr>
          <w:b/>
          <w:bCs/>
        </w:rPr>
        <w:t>HOMMAGE À LIGETI</w:t>
      </w:r>
      <w:r w:rsidR="00464433" w:rsidRPr="00AB0473">
        <w:rPr>
          <w:b/>
          <w:bCs/>
        </w:rPr>
        <w:br/>
      </w:r>
      <w:r w:rsidRPr="00AB0473">
        <w:t>A Ligeti Ensemble bemutatkozó koncertje Ligeti György születésnapján</w:t>
      </w:r>
      <w:r w:rsidR="00464433" w:rsidRPr="00AB0473">
        <w:rPr>
          <w:b/>
          <w:bCs/>
        </w:rPr>
        <w:br/>
      </w:r>
      <w:r w:rsidR="00464433" w:rsidRPr="00AB0473">
        <w:br/>
      </w:r>
      <w:r w:rsidRPr="00AB0473">
        <w:t>Igor Stravinsky: Fúvósszimfóniák</w:t>
      </w:r>
      <w:r w:rsidRPr="00AB0473">
        <w:rPr>
          <w:rStyle w:val="apple-converted-space"/>
        </w:rPr>
        <w:t> </w:t>
      </w:r>
      <w:r w:rsidR="00464433" w:rsidRPr="00AB0473">
        <w:rPr>
          <w:b/>
          <w:bCs/>
        </w:rPr>
        <w:br/>
      </w:r>
      <w:r w:rsidRPr="00AB0473">
        <w:t>Ligeti György: Kammerkonzert</w:t>
      </w:r>
      <w:r w:rsidRPr="00AB0473">
        <w:rPr>
          <w:rStyle w:val="apple-converted-space"/>
        </w:rPr>
        <w:t> </w:t>
      </w:r>
      <w:r w:rsidR="00464433" w:rsidRPr="00AB0473">
        <w:rPr>
          <w:b/>
          <w:bCs/>
        </w:rPr>
        <w:br/>
      </w:r>
      <w:r w:rsidRPr="00AB0473">
        <w:t>Vezényel: Rácz Zoltán</w:t>
      </w:r>
      <w:r w:rsidR="00AB0473">
        <w:br/>
      </w:r>
      <w:r w:rsidRPr="00AB0473">
        <w:t>Kurtág: Jelek, játékok, üzenetek</w:t>
      </w:r>
      <w:r w:rsidRPr="00AB0473">
        <w:rPr>
          <w:rStyle w:val="apple-converted-space"/>
        </w:rPr>
        <w:t> </w:t>
      </w:r>
      <w:r w:rsidR="00464433" w:rsidRPr="00AB0473">
        <w:br/>
      </w:r>
      <w:r w:rsidRPr="00AB0473">
        <w:t>Vezeti: Keller András</w:t>
      </w:r>
      <w:r w:rsidR="00464433" w:rsidRPr="00AB0473">
        <w:rPr>
          <w:b/>
          <w:bCs/>
        </w:rPr>
        <w:br/>
      </w:r>
      <w:r w:rsidRPr="00AB0473">
        <w:t>Közreműködik: Ligeti Ensemble</w:t>
      </w:r>
      <w:r w:rsidRPr="00AB0473">
        <w:rPr>
          <w:rStyle w:val="apple-converted-space"/>
        </w:rPr>
        <w:t> </w:t>
      </w:r>
    </w:p>
    <w:p w:rsidR="00AB0473" w:rsidRPr="00AB0473" w:rsidRDefault="00AB0473" w:rsidP="00AB047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AB0473">
        <w:rPr>
          <w:rFonts w:cstheme="minorHAnsi"/>
        </w:rPr>
        <w:t xml:space="preserve">További információért vegye fel velünk a kapcsolatot a </w:t>
      </w:r>
      <w:hyperlink r:id="rId6" w:history="1">
        <w:r w:rsidRPr="00AB0473">
          <w:rPr>
            <w:rStyle w:val="Hiperhivatkozs"/>
            <w:rFonts w:cstheme="minorHAnsi"/>
          </w:rPr>
          <w:t>sajto@concertobudapest.hu</w:t>
        </w:r>
      </w:hyperlink>
      <w:r w:rsidRPr="00AB0473">
        <w:rPr>
          <w:rFonts w:cstheme="minorHAnsi"/>
        </w:rPr>
        <w:t xml:space="preserve"> e-mail címen.</w:t>
      </w:r>
      <w:bookmarkStart w:id="0" w:name="_GoBack"/>
      <w:bookmarkEnd w:id="0"/>
    </w:p>
    <w:sectPr w:rsidR="00AB0473" w:rsidRPr="00AB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DE"/>
    <w:rsid w:val="00026636"/>
    <w:rsid w:val="000A553F"/>
    <w:rsid w:val="002A176D"/>
    <w:rsid w:val="002D6C39"/>
    <w:rsid w:val="004474A5"/>
    <w:rsid w:val="00464433"/>
    <w:rsid w:val="0049578B"/>
    <w:rsid w:val="0093186A"/>
    <w:rsid w:val="009476DF"/>
    <w:rsid w:val="00985FC7"/>
    <w:rsid w:val="00AA7E59"/>
    <w:rsid w:val="00AB0473"/>
    <w:rsid w:val="00C45BB3"/>
    <w:rsid w:val="00C732DE"/>
    <w:rsid w:val="00D21B1D"/>
    <w:rsid w:val="00D73EF7"/>
    <w:rsid w:val="00DA0279"/>
    <w:rsid w:val="00EB3528"/>
    <w:rsid w:val="00E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99085-0663-4AF8-A0F1-C79FA3D1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A176D"/>
  </w:style>
  <w:style w:type="character" w:styleId="Hiperhivatkozs">
    <w:name w:val="Hyperlink"/>
    <w:basedOn w:val="Bekezdsalapbettpusa"/>
    <w:uiPriority w:val="99"/>
    <w:unhideWhenUsed/>
    <w:rsid w:val="00AB0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jto@concertobudapest.h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Csurgai Dorottya</dc:creator>
  <cp:keywords/>
  <dc:description/>
  <cp:lastModifiedBy>Csurgai Dorottya</cp:lastModifiedBy>
  <cp:revision>7</cp:revision>
  <cp:lastPrinted>2018-04-17T11:31:00Z</cp:lastPrinted>
  <dcterms:created xsi:type="dcterms:W3CDTF">2018-04-16T10:30:00Z</dcterms:created>
  <dcterms:modified xsi:type="dcterms:W3CDTF">2018-04-17T12:06:00Z</dcterms:modified>
</cp:coreProperties>
</file>