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95C65" w14:textId="77777777" w:rsidR="00F42787" w:rsidRPr="003D7DD1" w:rsidRDefault="00F42787" w:rsidP="00F42787">
      <w:pPr>
        <w:autoSpaceDE w:val="0"/>
        <w:autoSpaceDN w:val="0"/>
        <w:adjustRightInd w:val="0"/>
        <w:spacing w:after="200" w:line="276" w:lineRule="auto"/>
        <w:rPr>
          <w:rFonts w:cs="Calibri"/>
          <w:sz w:val="32"/>
          <w:szCs w:val="32"/>
        </w:rPr>
      </w:pPr>
      <w:r w:rsidRPr="003D7DD1">
        <w:rPr>
          <w:rFonts w:cs="Calibri"/>
          <w:b/>
          <w:sz w:val="32"/>
          <w:szCs w:val="32"/>
        </w:rPr>
        <w:t>Évadot hirdet a Concerto Budapest</w:t>
      </w:r>
    </w:p>
    <w:p w14:paraId="41FA654F" w14:textId="77FB5622" w:rsidR="00F42787" w:rsidRPr="003F249C" w:rsidRDefault="00F42787" w:rsidP="00F42787">
      <w:pPr>
        <w:spacing w:before="280" w:after="280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24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Öt bérlet</w:t>
      </w:r>
      <w:r w:rsidRPr="003F249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tel, </w:t>
      </w:r>
      <w:r w:rsidRPr="003F24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két fesztivál</w:t>
      </w:r>
      <w:r w:rsidRPr="003F249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lal és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4F03C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világklasszis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szólisták sorával várja </w:t>
      </w:r>
      <w:r w:rsidR="00627F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Önöket </w:t>
      </w:r>
      <w:r w:rsidR="00627F29" w:rsidRPr="00627F29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Keller András és a</w:t>
      </w:r>
      <w:r w:rsidR="00627F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3F24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Concerto Budapest</w:t>
      </w:r>
      <w:r w:rsidRPr="003F249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 </w:t>
      </w:r>
      <w:r w:rsidRPr="003F24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2020/21-es</w:t>
      </w:r>
      <w:r w:rsidRPr="003F249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 évadában!</w:t>
      </w:r>
    </w:p>
    <w:p w14:paraId="3E0D60A4" w14:textId="77777777" w:rsidR="00F42787" w:rsidRPr="003F249C" w:rsidRDefault="00F42787" w:rsidP="00F42787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3F249C"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7F13FF40" wp14:editId="3D344744">
            <wp:extent cx="5760720" cy="20580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_EVAD_20_21_S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13E5C" w14:textId="59779995" w:rsidR="00693712" w:rsidRPr="00477A0F" w:rsidRDefault="003D1AFB" w:rsidP="00F42787">
      <w:pPr>
        <w:spacing w:before="280" w:after="280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Különleges évad</w:t>
      </w:r>
      <w:r w:rsidR="004F03C7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 elé nézünk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. </w:t>
      </w:r>
      <w:r w:rsidR="00F42787" w:rsidRPr="00477A0F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Egy korábban nem tapasztalt helyzetbe kerültünk, amely mindannyiunk életét felforgatta, megváltoztatta eddigi jól működő szokásainkat, átformálta a mindennapokat. </w:t>
      </w:r>
    </w:p>
    <w:p w14:paraId="3C020D8A" w14:textId="23CD8BC5" w:rsidR="00F42787" w:rsidRPr="00477A0F" w:rsidRDefault="00F42787" w:rsidP="00F42787">
      <w:pPr>
        <w:spacing w:before="280" w:after="280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 w:rsidRPr="00477A0F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A 2020/2021-es évadban szeretnénk, h</w:t>
      </w:r>
      <w:r w:rsidR="004F03C7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ogy közönségünk</w:t>
      </w:r>
      <w:r w:rsidRPr="00477A0F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 </w:t>
      </w:r>
      <w:r w:rsidR="004F03C7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továbbra is részese lehessen a C</w:t>
      </w:r>
      <w:r w:rsidR="003D1AFB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oncerto egyedi koncertélményeinek</w:t>
      </w:r>
      <w:r w:rsidR="004F03C7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.</w:t>
      </w:r>
      <w:r w:rsidRPr="00477A0F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 </w:t>
      </w:r>
      <w:r w:rsidR="004F03C7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M</w:t>
      </w:r>
      <w:r w:rsidRPr="00477A0F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inden erőnkkel azon leszünk, hog</w:t>
      </w:r>
      <w:r w:rsidR="003D1AFB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y</w:t>
      </w:r>
      <w:r w:rsidRPr="00477A0F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 az aktuális járványügyi szabályokat </w:t>
      </w:r>
      <w:r w:rsidR="003D1AFB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betartva ezt biztosítani tudjuk. </w:t>
      </w:r>
      <w:r w:rsidR="00BE1142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A</w:t>
      </w:r>
      <w:r w:rsidRPr="00477A0F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 2020 tavaszán elmaradt koncertek jó részét ősszel pótoljuk, ezért a korábban megszokott bérleteket át kellett alakítanunk</w:t>
      </w:r>
      <w:r w:rsidR="004F03C7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 -</w:t>
      </w:r>
      <w:r w:rsidRPr="00477A0F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 a hagyományos, </w:t>
      </w:r>
      <w:r w:rsidR="004F03C7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kötött</w:t>
      </w:r>
      <w:r w:rsidRPr="00477A0F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 összeállítású bérleteink (</w:t>
      </w:r>
      <w:r w:rsidRPr="00477A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Volumenek, Géniuszok, Magyar Kincsek, Manó</w:t>
      </w:r>
      <w:r w:rsidRPr="00477A0F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) mellett egy újat is kínálunk idén, amelynek koncertjeit </w:t>
      </w:r>
      <w:proofErr w:type="gramStart"/>
      <w:r w:rsidRPr="00477A0F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tulajdonosai</w:t>
      </w:r>
      <w:proofErr w:type="gramEnd"/>
      <w:r w:rsidRPr="00477A0F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 </w:t>
      </w:r>
      <w:r w:rsidRPr="00477A0F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à la carte</w:t>
      </w:r>
      <w:r w:rsidRPr="00477A0F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 válogathatják össze egész évadunk kínálatából. </w:t>
      </w:r>
    </w:p>
    <w:p w14:paraId="35CE30DD" w14:textId="2999A5AD" w:rsidR="00693712" w:rsidRPr="00477A0F" w:rsidRDefault="00693712" w:rsidP="00F42787">
      <w:pPr>
        <w:spacing w:before="280" w:after="28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77A0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Keller András</w:t>
      </w:r>
      <w:r w:rsidRPr="00477A0F">
        <w:rPr>
          <w:rFonts w:ascii="Arial" w:hAnsi="Arial" w:cs="Arial"/>
          <w:color w:val="222222"/>
          <w:sz w:val="24"/>
          <w:szCs w:val="24"/>
          <w:shd w:val="clear" w:color="auto" w:fill="FFFFFF"/>
        </w:rPr>
        <w:t>, a Concerto Budapest művészeti vezetője úgy állította össze az évad műsorát, hogy mind a világsztárok, mind a hazai vendégművészek egyaránt jelentős szerepet kapjanak</w:t>
      </w:r>
      <w:r w:rsidR="004F03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rendkívül </w:t>
      </w:r>
      <w:r w:rsidR="003D1AFB">
        <w:rPr>
          <w:rFonts w:ascii="Arial" w:hAnsi="Arial" w:cs="Arial"/>
          <w:color w:val="222222"/>
          <w:sz w:val="24"/>
          <w:szCs w:val="24"/>
          <w:shd w:val="clear" w:color="auto" w:fill="FFFFFF"/>
        </w:rPr>
        <w:t>gazdag</w:t>
      </w:r>
      <w:r w:rsidR="004F03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és izgalmas zenei utazás </w:t>
      </w:r>
      <w:r w:rsidR="003D1AFB">
        <w:rPr>
          <w:rFonts w:ascii="Arial" w:hAnsi="Arial" w:cs="Arial"/>
          <w:color w:val="222222"/>
          <w:sz w:val="24"/>
          <w:szCs w:val="24"/>
          <w:shd w:val="clear" w:color="auto" w:fill="FFFFFF"/>
        </w:rPr>
        <w:t>során</w:t>
      </w:r>
      <w:r w:rsidR="004F03C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33D3E867" w14:textId="19F769C0" w:rsidR="003D1AFB" w:rsidRPr="00323ACE" w:rsidRDefault="00323ACE" w:rsidP="00BF541E">
      <w:pPr>
        <w:pStyle w:val="NormlWeb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3D1AFB" w:rsidRPr="00323ACE">
        <w:rPr>
          <w:rFonts w:ascii="Arial" w:hAnsi="Arial" w:cs="Arial"/>
          <w:i/>
        </w:rPr>
        <w:t xml:space="preserve">Velünk lesz az évad során a Concertóhoz már régóta ragaszkodó sztárok közül  </w:t>
      </w:r>
      <w:r w:rsidR="003D1AFB" w:rsidRPr="00323ACE">
        <w:rPr>
          <w:rFonts w:ascii="Arial" w:hAnsi="Arial" w:cs="Arial"/>
          <w:b/>
          <w:i/>
        </w:rPr>
        <w:t xml:space="preserve">Boris </w:t>
      </w:r>
      <w:proofErr w:type="spellStart"/>
      <w:r w:rsidR="003D1AFB" w:rsidRPr="00323ACE">
        <w:rPr>
          <w:rFonts w:ascii="Arial" w:hAnsi="Arial" w:cs="Arial"/>
          <w:b/>
          <w:i/>
        </w:rPr>
        <w:t>Berezovsky</w:t>
      </w:r>
      <w:proofErr w:type="spellEnd"/>
      <w:r w:rsidR="003D1AFB" w:rsidRPr="00323ACE">
        <w:rPr>
          <w:rFonts w:ascii="Arial" w:hAnsi="Arial" w:cs="Arial"/>
          <w:b/>
          <w:i/>
        </w:rPr>
        <w:t xml:space="preserve">, Jevgenyij </w:t>
      </w:r>
      <w:proofErr w:type="spellStart"/>
      <w:r w:rsidR="003D1AFB" w:rsidRPr="00323ACE">
        <w:rPr>
          <w:rFonts w:ascii="Arial" w:hAnsi="Arial" w:cs="Arial"/>
          <w:b/>
          <w:i/>
        </w:rPr>
        <w:t>Koroljov</w:t>
      </w:r>
      <w:proofErr w:type="spellEnd"/>
      <w:r w:rsidR="003D1AFB" w:rsidRPr="00323ACE">
        <w:rPr>
          <w:rFonts w:ascii="Arial" w:hAnsi="Arial" w:cs="Arial"/>
          <w:b/>
          <w:i/>
        </w:rPr>
        <w:t xml:space="preserve">, </w:t>
      </w:r>
      <w:proofErr w:type="spellStart"/>
      <w:r w:rsidR="003D1AFB" w:rsidRPr="00323ACE">
        <w:rPr>
          <w:rFonts w:ascii="Arial" w:hAnsi="Arial" w:cs="Arial"/>
          <w:b/>
          <w:i/>
        </w:rPr>
        <w:t>Isabelle</w:t>
      </w:r>
      <w:proofErr w:type="spellEnd"/>
      <w:r w:rsidR="003D1AFB" w:rsidRPr="00323ACE">
        <w:rPr>
          <w:rFonts w:ascii="Arial" w:hAnsi="Arial" w:cs="Arial"/>
          <w:b/>
          <w:i/>
        </w:rPr>
        <w:t xml:space="preserve"> Faust, és Andrej </w:t>
      </w:r>
      <w:proofErr w:type="spellStart"/>
      <w:r w:rsidR="003D1AFB" w:rsidRPr="00323ACE">
        <w:rPr>
          <w:rFonts w:ascii="Arial" w:hAnsi="Arial" w:cs="Arial"/>
          <w:b/>
          <w:i/>
        </w:rPr>
        <w:t>Korobejnyikov</w:t>
      </w:r>
      <w:proofErr w:type="spellEnd"/>
      <w:r w:rsidR="003D1AFB" w:rsidRPr="00323ACE">
        <w:rPr>
          <w:rFonts w:ascii="Arial" w:hAnsi="Arial" w:cs="Arial"/>
          <w:i/>
        </w:rPr>
        <w:t xml:space="preserve">.  A Concertóval először lép színpadra a hegedűszólista </w:t>
      </w:r>
      <w:r w:rsidR="003D1AFB" w:rsidRPr="00323ACE">
        <w:rPr>
          <w:rFonts w:ascii="Arial" w:hAnsi="Arial" w:cs="Arial"/>
          <w:b/>
          <w:i/>
        </w:rPr>
        <w:t xml:space="preserve">Szergej Krilovot,  Anthony </w:t>
      </w:r>
      <w:proofErr w:type="spellStart"/>
      <w:r w:rsidR="003D1AFB" w:rsidRPr="00323ACE">
        <w:rPr>
          <w:rFonts w:ascii="Arial" w:hAnsi="Arial" w:cs="Arial"/>
          <w:b/>
          <w:i/>
        </w:rPr>
        <w:t>Marwoodot</w:t>
      </w:r>
      <w:proofErr w:type="spellEnd"/>
      <w:r w:rsidR="003D1AFB" w:rsidRPr="00323ACE">
        <w:rPr>
          <w:rFonts w:ascii="Arial" w:hAnsi="Arial" w:cs="Arial"/>
          <w:b/>
          <w:i/>
        </w:rPr>
        <w:t xml:space="preserve">, Daniel </w:t>
      </w:r>
      <w:proofErr w:type="spellStart"/>
      <w:r w:rsidR="003D1AFB" w:rsidRPr="00323ACE">
        <w:rPr>
          <w:rFonts w:ascii="Arial" w:hAnsi="Arial" w:cs="Arial"/>
          <w:b/>
          <w:i/>
        </w:rPr>
        <w:t>Lozakovichot</w:t>
      </w:r>
      <w:proofErr w:type="spellEnd"/>
      <w:r w:rsidR="003D1AFB" w:rsidRPr="00323ACE">
        <w:rPr>
          <w:rFonts w:ascii="Arial" w:hAnsi="Arial" w:cs="Arial"/>
          <w:b/>
          <w:i/>
        </w:rPr>
        <w:t xml:space="preserve">, Borisz </w:t>
      </w:r>
      <w:proofErr w:type="spellStart"/>
      <w:r w:rsidR="003D1AFB" w:rsidRPr="00323ACE">
        <w:rPr>
          <w:rFonts w:ascii="Arial" w:hAnsi="Arial" w:cs="Arial"/>
          <w:b/>
          <w:i/>
        </w:rPr>
        <w:t>Brovcint</w:t>
      </w:r>
      <w:proofErr w:type="spellEnd"/>
      <w:r w:rsidR="003D1AFB" w:rsidRPr="00323ACE">
        <w:rPr>
          <w:rFonts w:ascii="Arial" w:hAnsi="Arial" w:cs="Arial"/>
          <w:b/>
          <w:i/>
        </w:rPr>
        <w:t xml:space="preserve">, és Giovanni </w:t>
      </w:r>
      <w:proofErr w:type="spellStart"/>
      <w:r w:rsidR="003D1AFB" w:rsidRPr="00323ACE">
        <w:rPr>
          <w:rFonts w:ascii="Arial" w:hAnsi="Arial" w:cs="Arial"/>
          <w:b/>
          <w:i/>
        </w:rPr>
        <w:t>Guzzót</w:t>
      </w:r>
      <w:proofErr w:type="spellEnd"/>
      <w:r w:rsidR="003D1AFB" w:rsidRPr="00323ACE">
        <w:rPr>
          <w:rFonts w:ascii="Arial" w:hAnsi="Arial" w:cs="Arial"/>
          <w:i/>
        </w:rPr>
        <w:t xml:space="preserve">;  a zongorista csillagok közül </w:t>
      </w:r>
      <w:r w:rsidR="003D1AFB" w:rsidRPr="00323ACE">
        <w:rPr>
          <w:rFonts w:ascii="Arial" w:hAnsi="Arial" w:cs="Arial"/>
          <w:b/>
          <w:i/>
        </w:rPr>
        <w:t xml:space="preserve">Pierre Laurent </w:t>
      </w:r>
      <w:proofErr w:type="spellStart"/>
      <w:r w:rsidR="003D1AFB" w:rsidRPr="00323ACE">
        <w:rPr>
          <w:rFonts w:ascii="Arial" w:hAnsi="Arial" w:cs="Arial"/>
          <w:b/>
          <w:i/>
        </w:rPr>
        <w:t>Aimard</w:t>
      </w:r>
      <w:proofErr w:type="spellEnd"/>
      <w:r w:rsidR="003D1AFB" w:rsidRPr="00323ACE">
        <w:rPr>
          <w:rFonts w:ascii="Arial" w:hAnsi="Arial" w:cs="Arial"/>
          <w:b/>
          <w:i/>
        </w:rPr>
        <w:t xml:space="preserve">, </w:t>
      </w:r>
      <w:proofErr w:type="spellStart"/>
      <w:r w:rsidR="003D1AFB" w:rsidRPr="00323ACE">
        <w:rPr>
          <w:rFonts w:ascii="Arial" w:hAnsi="Arial" w:cs="Arial"/>
          <w:b/>
          <w:i/>
        </w:rPr>
        <w:t>Jeremy</w:t>
      </w:r>
      <w:proofErr w:type="spellEnd"/>
      <w:r w:rsidR="003D1AFB" w:rsidRPr="00323ACE">
        <w:rPr>
          <w:rFonts w:ascii="Arial" w:hAnsi="Arial" w:cs="Arial"/>
          <w:b/>
          <w:i/>
        </w:rPr>
        <w:t xml:space="preserve"> és </w:t>
      </w:r>
      <w:proofErr w:type="spellStart"/>
      <w:r w:rsidR="00BF541E" w:rsidRPr="00BF541E">
        <w:rPr>
          <w:rFonts w:ascii="Arial" w:hAnsi="Arial" w:cs="Arial"/>
          <w:b/>
          <w:color w:val="000000"/>
        </w:rPr>
        <w:t>Mookie</w:t>
      </w:r>
      <w:proofErr w:type="spellEnd"/>
      <w:r w:rsidR="00BF541E" w:rsidRPr="00BF541E">
        <w:rPr>
          <w:rFonts w:ascii="Arial" w:hAnsi="Arial" w:cs="Arial"/>
          <w:b/>
          <w:color w:val="000000"/>
        </w:rPr>
        <w:t xml:space="preserve"> Lee-</w:t>
      </w:r>
      <w:r w:rsidR="003D1AFB" w:rsidRPr="00323ACE">
        <w:rPr>
          <w:rFonts w:ascii="Arial" w:hAnsi="Arial" w:cs="Arial"/>
          <w:b/>
          <w:i/>
        </w:rPr>
        <w:t xml:space="preserve">Menuhin, </w:t>
      </w:r>
      <w:proofErr w:type="spellStart"/>
      <w:r w:rsidR="003D1AFB" w:rsidRPr="00323ACE">
        <w:rPr>
          <w:rFonts w:ascii="Arial" w:hAnsi="Arial" w:cs="Arial"/>
          <w:b/>
          <w:i/>
        </w:rPr>
        <w:t>Matan</w:t>
      </w:r>
      <w:proofErr w:type="spellEnd"/>
      <w:r w:rsidR="003D1AFB" w:rsidRPr="00323ACE">
        <w:rPr>
          <w:rFonts w:ascii="Arial" w:hAnsi="Arial" w:cs="Arial"/>
          <w:b/>
          <w:i/>
        </w:rPr>
        <w:t xml:space="preserve"> </w:t>
      </w:r>
      <w:proofErr w:type="spellStart"/>
      <w:r w:rsidR="003D1AFB" w:rsidRPr="00323ACE">
        <w:rPr>
          <w:rFonts w:ascii="Arial" w:hAnsi="Arial" w:cs="Arial"/>
          <w:b/>
          <w:i/>
        </w:rPr>
        <w:t>Porat</w:t>
      </w:r>
      <w:proofErr w:type="spellEnd"/>
      <w:r w:rsidR="003D1AFB" w:rsidRPr="00323ACE">
        <w:rPr>
          <w:rFonts w:ascii="Arial" w:hAnsi="Arial" w:cs="Arial"/>
          <w:b/>
          <w:i/>
        </w:rPr>
        <w:t xml:space="preserve">  és Anna </w:t>
      </w:r>
      <w:proofErr w:type="spellStart"/>
      <w:r w:rsidR="003D1AFB" w:rsidRPr="00323ACE">
        <w:rPr>
          <w:rFonts w:ascii="Arial" w:hAnsi="Arial" w:cs="Arial"/>
          <w:b/>
          <w:i/>
        </w:rPr>
        <w:t>She</w:t>
      </w:r>
      <w:r w:rsidR="005E6625" w:rsidRPr="00323ACE">
        <w:rPr>
          <w:rFonts w:ascii="Arial" w:hAnsi="Arial" w:cs="Arial"/>
          <w:b/>
          <w:i/>
        </w:rPr>
        <w:t>lest</w:t>
      </w:r>
      <w:proofErr w:type="spellEnd"/>
      <w:r w:rsidR="005E6625" w:rsidRPr="00323ACE">
        <w:rPr>
          <w:rFonts w:ascii="Arial" w:hAnsi="Arial" w:cs="Arial"/>
          <w:i/>
        </w:rPr>
        <w:t xml:space="preserve"> lesznek partnereink. Nagy e</w:t>
      </w:r>
      <w:r w:rsidR="003D1AFB" w:rsidRPr="00323ACE">
        <w:rPr>
          <w:rFonts w:ascii="Arial" w:hAnsi="Arial" w:cs="Arial"/>
          <w:i/>
        </w:rPr>
        <w:t>semény le</w:t>
      </w:r>
      <w:r w:rsidR="00176979">
        <w:rPr>
          <w:rFonts w:ascii="Arial" w:hAnsi="Arial" w:cs="Arial"/>
          <w:i/>
        </w:rPr>
        <w:t>sz az ész-amerikai karmesterlegenda</w:t>
      </w:r>
      <w:r w:rsidR="003D1AFB" w:rsidRPr="00323ACE">
        <w:rPr>
          <w:rFonts w:ascii="Arial" w:hAnsi="Arial" w:cs="Arial"/>
          <w:i/>
        </w:rPr>
        <w:t xml:space="preserve"> </w:t>
      </w:r>
      <w:proofErr w:type="spellStart"/>
      <w:r w:rsidR="003D1AFB" w:rsidRPr="00323ACE">
        <w:rPr>
          <w:rFonts w:ascii="Arial" w:hAnsi="Arial" w:cs="Arial"/>
          <w:b/>
          <w:i/>
        </w:rPr>
        <w:t>Neeme</w:t>
      </w:r>
      <w:proofErr w:type="spellEnd"/>
      <w:r w:rsidR="003D1AFB" w:rsidRPr="00323ACE">
        <w:rPr>
          <w:rFonts w:ascii="Arial" w:hAnsi="Arial" w:cs="Arial"/>
          <w:b/>
          <w:i/>
        </w:rPr>
        <w:t xml:space="preserve"> </w:t>
      </w:r>
      <w:proofErr w:type="spellStart"/>
      <w:r w:rsidR="003D1AFB" w:rsidRPr="00323ACE">
        <w:rPr>
          <w:rFonts w:ascii="Arial" w:hAnsi="Arial" w:cs="Arial"/>
          <w:b/>
          <w:i/>
        </w:rPr>
        <w:t>Jaarvi</w:t>
      </w:r>
      <w:proofErr w:type="spellEnd"/>
      <w:r w:rsidR="00176979">
        <w:rPr>
          <w:rFonts w:ascii="Arial" w:hAnsi="Arial" w:cs="Arial"/>
          <w:i/>
        </w:rPr>
        <w:t xml:space="preserve"> fellépése és </w:t>
      </w:r>
      <w:r w:rsidR="003D1AFB" w:rsidRPr="00323ACE">
        <w:rPr>
          <w:rFonts w:ascii="Arial" w:hAnsi="Arial" w:cs="Arial"/>
          <w:i/>
        </w:rPr>
        <w:t>régóta vár</w:t>
      </w:r>
      <w:r w:rsidR="00176979">
        <w:rPr>
          <w:rFonts w:ascii="Arial" w:hAnsi="Arial" w:cs="Arial"/>
          <w:i/>
        </w:rPr>
        <w:t>j</w:t>
      </w:r>
      <w:r w:rsidR="003D1AFB" w:rsidRPr="00323ACE">
        <w:rPr>
          <w:rFonts w:ascii="Arial" w:hAnsi="Arial" w:cs="Arial"/>
          <w:i/>
        </w:rPr>
        <w:t xml:space="preserve">uk az együttműködést  </w:t>
      </w:r>
      <w:r w:rsidR="003D1AFB" w:rsidRPr="00323ACE">
        <w:rPr>
          <w:rFonts w:ascii="Arial" w:hAnsi="Arial" w:cs="Arial"/>
          <w:b/>
          <w:i/>
        </w:rPr>
        <w:t>Eötvös Péterrel</w:t>
      </w:r>
      <w:r w:rsidR="003D1AFB" w:rsidRPr="00323ACE">
        <w:rPr>
          <w:rFonts w:ascii="Arial" w:hAnsi="Arial" w:cs="Arial"/>
          <w:i/>
        </w:rPr>
        <w:t xml:space="preserve"> és újra dirigálja a zenekart </w:t>
      </w:r>
      <w:proofErr w:type="spellStart"/>
      <w:r w:rsidR="003D1AFB" w:rsidRPr="00323ACE">
        <w:rPr>
          <w:rFonts w:ascii="Arial" w:hAnsi="Arial" w:cs="Arial"/>
          <w:b/>
          <w:i/>
        </w:rPr>
        <w:t>Takács-Nagy</w:t>
      </w:r>
      <w:proofErr w:type="spellEnd"/>
      <w:r w:rsidR="003D1AFB" w:rsidRPr="00323ACE">
        <w:rPr>
          <w:rFonts w:ascii="Arial" w:hAnsi="Arial" w:cs="Arial"/>
          <w:b/>
          <w:i/>
        </w:rPr>
        <w:t xml:space="preserve"> Gábo</w:t>
      </w:r>
      <w:r w:rsidR="005E6625" w:rsidRPr="00323ACE">
        <w:rPr>
          <w:rFonts w:ascii="Arial" w:hAnsi="Arial" w:cs="Arial"/>
          <w:b/>
          <w:i/>
        </w:rPr>
        <w:t>r</w:t>
      </w:r>
      <w:r>
        <w:rPr>
          <w:rFonts w:ascii="Arial" w:hAnsi="Arial" w:cs="Arial"/>
          <w:b/>
          <w:i/>
        </w:rPr>
        <w:t>,</w:t>
      </w:r>
      <w:r w:rsidR="005E6625" w:rsidRPr="00323ACE">
        <w:rPr>
          <w:rFonts w:ascii="Arial" w:hAnsi="Arial" w:cs="Arial"/>
          <w:b/>
          <w:i/>
        </w:rPr>
        <w:t xml:space="preserve"> Vashegyi György, Kovács János</w:t>
      </w:r>
      <w:r w:rsidR="003D1AFB" w:rsidRPr="00323ACE">
        <w:rPr>
          <w:rFonts w:ascii="Arial" w:hAnsi="Arial" w:cs="Arial"/>
          <w:b/>
          <w:i/>
        </w:rPr>
        <w:t>, Héja Domokos, és Farkas Róbert</w:t>
      </w:r>
      <w:r w:rsidR="003D1AFB" w:rsidRPr="00323ACE">
        <w:rPr>
          <w:rFonts w:ascii="Arial" w:hAnsi="Arial" w:cs="Arial"/>
          <w:i/>
        </w:rPr>
        <w:t xml:space="preserve"> is. A  kitűnő magyar  szólisták közül  </w:t>
      </w:r>
      <w:r w:rsidR="003D1AFB" w:rsidRPr="00323ACE">
        <w:rPr>
          <w:rFonts w:ascii="Arial" w:hAnsi="Arial" w:cs="Arial"/>
          <w:b/>
          <w:i/>
        </w:rPr>
        <w:t xml:space="preserve">Kelemen Barnabás, </w:t>
      </w:r>
      <w:proofErr w:type="spellStart"/>
      <w:r w:rsidR="003D1AFB" w:rsidRPr="00323ACE">
        <w:rPr>
          <w:rFonts w:ascii="Arial" w:hAnsi="Arial" w:cs="Arial"/>
          <w:b/>
          <w:i/>
        </w:rPr>
        <w:t>Ránki</w:t>
      </w:r>
      <w:proofErr w:type="spellEnd"/>
      <w:r w:rsidR="003D1AFB" w:rsidRPr="00323ACE">
        <w:rPr>
          <w:rFonts w:ascii="Arial" w:hAnsi="Arial" w:cs="Arial"/>
          <w:b/>
          <w:i/>
        </w:rPr>
        <w:t xml:space="preserve"> Dezső, Perényi Miklós, Balázs János, Miklósa Erika, </w:t>
      </w:r>
      <w:proofErr w:type="spellStart"/>
      <w:r w:rsidR="003D1AFB" w:rsidRPr="00323ACE">
        <w:rPr>
          <w:rFonts w:ascii="Arial" w:hAnsi="Arial" w:cs="Arial"/>
          <w:b/>
          <w:i/>
        </w:rPr>
        <w:t>Bretz</w:t>
      </w:r>
      <w:proofErr w:type="spellEnd"/>
      <w:r w:rsidR="003D1AFB" w:rsidRPr="00323ACE">
        <w:rPr>
          <w:rFonts w:ascii="Arial" w:hAnsi="Arial" w:cs="Arial"/>
          <w:b/>
          <w:i/>
        </w:rPr>
        <w:t xml:space="preserve"> Gábor, Cser Kris</w:t>
      </w:r>
      <w:r w:rsidR="00BF541E">
        <w:rPr>
          <w:rFonts w:ascii="Arial" w:hAnsi="Arial" w:cs="Arial"/>
          <w:b/>
          <w:i/>
        </w:rPr>
        <w:t>z</w:t>
      </w:r>
      <w:r w:rsidR="003D1AFB" w:rsidRPr="00323ACE">
        <w:rPr>
          <w:rFonts w:ascii="Arial" w:hAnsi="Arial" w:cs="Arial"/>
          <w:b/>
          <w:i/>
        </w:rPr>
        <w:t xml:space="preserve">tián, Horváth </w:t>
      </w:r>
      <w:r w:rsidR="00176979">
        <w:rPr>
          <w:rFonts w:ascii="Arial" w:hAnsi="Arial" w:cs="Arial"/>
          <w:b/>
          <w:i/>
        </w:rPr>
        <w:t>I</w:t>
      </w:r>
      <w:r w:rsidRPr="00323ACE">
        <w:rPr>
          <w:rFonts w:ascii="Arial" w:hAnsi="Arial" w:cs="Arial"/>
          <w:b/>
          <w:i/>
        </w:rPr>
        <w:t>stván, Vörös Szilvia, Berecz Mi</w:t>
      </w:r>
      <w:r w:rsidR="003D1AFB" w:rsidRPr="00323ACE">
        <w:rPr>
          <w:rFonts w:ascii="Arial" w:hAnsi="Arial" w:cs="Arial"/>
          <w:b/>
          <w:i/>
        </w:rPr>
        <w:t xml:space="preserve">hály, </w:t>
      </w:r>
      <w:r w:rsidR="003D1AFB" w:rsidRPr="00176979">
        <w:rPr>
          <w:rFonts w:ascii="Arial" w:hAnsi="Arial" w:cs="Arial"/>
          <w:i/>
        </w:rPr>
        <w:t>valamint a</w:t>
      </w:r>
      <w:r w:rsidR="003D1AFB" w:rsidRPr="00323ACE">
        <w:rPr>
          <w:rFonts w:ascii="Arial" w:hAnsi="Arial" w:cs="Arial"/>
          <w:b/>
          <w:i/>
        </w:rPr>
        <w:t xml:space="preserve"> </w:t>
      </w:r>
      <w:proofErr w:type="spellStart"/>
      <w:r w:rsidR="003D1AFB" w:rsidRPr="00323ACE">
        <w:rPr>
          <w:rFonts w:ascii="Arial" w:hAnsi="Arial" w:cs="Arial"/>
          <w:b/>
          <w:i/>
        </w:rPr>
        <w:t>Purcell</w:t>
      </w:r>
      <w:proofErr w:type="spellEnd"/>
      <w:r w:rsidR="003D1AFB" w:rsidRPr="00323ACE">
        <w:rPr>
          <w:rFonts w:ascii="Arial" w:hAnsi="Arial" w:cs="Arial"/>
          <w:b/>
          <w:i/>
        </w:rPr>
        <w:t xml:space="preserve"> Kórus,  a Nemzeti Énekkar, és a Muzsikás együttes</w:t>
      </w:r>
      <w:r w:rsidR="003D1AFB" w:rsidRPr="00323ACE">
        <w:rPr>
          <w:rFonts w:ascii="Arial" w:hAnsi="Arial" w:cs="Arial"/>
          <w:i/>
        </w:rPr>
        <w:t xml:space="preserve"> is partnerünk lesz. </w:t>
      </w:r>
      <w:proofErr w:type="spellStart"/>
      <w:r w:rsidR="003D1AFB" w:rsidRPr="00323ACE">
        <w:rPr>
          <w:rFonts w:ascii="Arial" w:hAnsi="Arial" w:cs="Arial"/>
          <w:i/>
        </w:rPr>
        <w:t>Jeremy</w:t>
      </w:r>
      <w:proofErr w:type="spellEnd"/>
      <w:r w:rsidR="003D1AFB" w:rsidRPr="00323ACE">
        <w:rPr>
          <w:rFonts w:ascii="Arial" w:hAnsi="Arial" w:cs="Arial"/>
          <w:i/>
        </w:rPr>
        <w:t xml:space="preserve"> </w:t>
      </w:r>
      <w:r w:rsidR="003D1AFB" w:rsidRPr="00323ACE">
        <w:rPr>
          <w:rFonts w:ascii="Arial" w:hAnsi="Arial" w:cs="Arial"/>
          <w:i/>
        </w:rPr>
        <w:lastRenderedPageBreak/>
        <w:t>Menuhin</w:t>
      </w:r>
      <w:r w:rsidR="00176979">
        <w:rPr>
          <w:rFonts w:ascii="Arial" w:hAnsi="Arial" w:cs="Arial"/>
          <w:i/>
        </w:rPr>
        <w:t>  Kettős</w:t>
      </w:r>
      <w:r w:rsidR="003D1AFB" w:rsidRPr="00323ACE">
        <w:rPr>
          <w:rFonts w:ascii="Arial" w:hAnsi="Arial" w:cs="Arial"/>
          <w:i/>
        </w:rPr>
        <w:t xml:space="preserve">versenyének </w:t>
      </w:r>
      <w:r w:rsidR="00176979">
        <w:rPr>
          <w:rFonts w:ascii="Arial" w:hAnsi="Arial" w:cs="Arial"/>
          <w:i/>
        </w:rPr>
        <w:t xml:space="preserve">ősbemutatójára nálunk kerül sor, </w:t>
      </w:r>
      <w:r w:rsidR="003D1AFB" w:rsidRPr="00323ACE">
        <w:rPr>
          <w:rFonts w:ascii="Arial" w:hAnsi="Arial" w:cs="Arial"/>
          <w:i/>
        </w:rPr>
        <w:t xml:space="preserve">és </w:t>
      </w:r>
      <w:r w:rsidR="00176979">
        <w:rPr>
          <w:rFonts w:ascii="Arial" w:hAnsi="Arial" w:cs="Arial"/>
          <w:i/>
        </w:rPr>
        <w:t xml:space="preserve">először mutatjuk be Magyarországon </w:t>
      </w:r>
      <w:r w:rsidR="003D1AFB" w:rsidRPr="00323ACE">
        <w:rPr>
          <w:rFonts w:ascii="Arial" w:hAnsi="Arial" w:cs="Arial"/>
          <w:i/>
        </w:rPr>
        <w:t>Eötvös Péter művét, az Alhambra</w:t>
      </w:r>
      <w:r>
        <w:rPr>
          <w:rFonts w:ascii="Arial" w:hAnsi="Arial" w:cs="Arial"/>
          <w:i/>
        </w:rPr>
        <w:t xml:space="preserve"> </w:t>
      </w:r>
      <w:r w:rsidR="003D1AFB" w:rsidRPr="00323ACE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 xml:space="preserve"> </w:t>
      </w:r>
      <w:r w:rsidR="003D1AFB" w:rsidRPr="00323ACE">
        <w:rPr>
          <w:rFonts w:ascii="Arial" w:hAnsi="Arial" w:cs="Arial"/>
          <w:i/>
        </w:rPr>
        <w:t>Hegedűversenyt.</w:t>
      </w:r>
      <w:r>
        <w:rPr>
          <w:rFonts w:ascii="Arial" w:hAnsi="Arial" w:cs="Arial"/>
          <w:i/>
        </w:rPr>
        <w:t xml:space="preserve">” – </w:t>
      </w:r>
      <w:r w:rsidRPr="008F6C93">
        <w:rPr>
          <w:rFonts w:ascii="Arial" w:hAnsi="Arial" w:cs="Arial"/>
          <w:b/>
          <w:i/>
        </w:rPr>
        <w:t>Keller András</w:t>
      </w:r>
      <w:r>
        <w:rPr>
          <w:rFonts w:ascii="Arial" w:hAnsi="Arial" w:cs="Arial"/>
          <w:i/>
        </w:rPr>
        <w:t xml:space="preserve">, művészeti vezető, karmester </w:t>
      </w:r>
      <w:r w:rsidR="003D1AFB" w:rsidRPr="00323ACE">
        <w:rPr>
          <w:rFonts w:ascii="Arial" w:hAnsi="Arial" w:cs="Arial"/>
          <w:i/>
        </w:rPr>
        <w:t xml:space="preserve"> </w:t>
      </w:r>
    </w:p>
    <w:p w14:paraId="6A1DCEC0" w14:textId="77777777" w:rsidR="003D1AFB" w:rsidRPr="00323ACE" w:rsidRDefault="003D1AFB" w:rsidP="00F4278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i/>
          <w:sz w:val="24"/>
          <w:szCs w:val="24"/>
        </w:rPr>
      </w:pPr>
    </w:p>
    <w:p w14:paraId="6C66A8A6" w14:textId="69D90272" w:rsidR="00C128A7" w:rsidRPr="00477A0F" w:rsidRDefault="00323ACE" w:rsidP="00DB7AA8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058A4" w:rsidRPr="00477A0F">
        <w:rPr>
          <w:rFonts w:ascii="Arial" w:hAnsi="Arial" w:cs="Arial"/>
          <w:b/>
          <w:sz w:val="24"/>
          <w:szCs w:val="24"/>
        </w:rPr>
        <w:t xml:space="preserve"> bérletvásárlás módja</w:t>
      </w:r>
    </w:p>
    <w:p w14:paraId="3960C6A4" w14:textId="5B476FD8" w:rsidR="00C128A7" w:rsidRPr="00477A0F" w:rsidRDefault="00DB7AA8" w:rsidP="00DB7AA8">
      <w:pPr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</w:pPr>
      <w:r w:rsidRPr="00477A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A Concerto Budapest a közönségre bízza</w:t>
      </w:r>
      <w:r w:rsidR="004F03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 xml:space="preserve">, </w:t>
      </w:r>
      <w:r w:rsidRPr="00477A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milyen módon kívánja megváltani jegyét, bérletét.  A vásárlás megoldható onli</w:t>
      </w:r>
      <w:r w:rsidR="00627F29" w:rsidRPr="00477A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 xml:space="preserve">ne formában, kezelési költség nélkül a zenekar weboldalán vagy személyesen az ismert </w:t>
      </w:r>
      <w:r w:rsidRPr="00477A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jegy</w:t>
      </w:r>
      <w:r w:rsidR="00627F29" w:rsidRPr="00477A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pénztárak</w:t>
      </w:r>
      <w:r w:rsidRPr="00477A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 xml:space="preserve">ban illetve a Concerto </w:t>
      </w:r>
      <w:r w:rsidR="002058A4" w:rsidRPr="00477A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Zeneházban</w:t>
      </w:r>
      <w:r w:rsidRPr="00477A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 xml:space="preserve"> is. Ha lesz olyan koncert, amelyet a világjárvány miatt le kell mondanunk, az adott bérlethányadot</w:t>
      </w:r>
      <w:r w:rsidR="004F03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 xml:space="preserve">, </w:t>
      </w:r>
      <w:r w:rsidR="00627F29" w:rsidRPr="00477A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 xml:space="preserve">illetve jegyek árát </w:t>
      </w:r>
      <w:r w:rsidRPr="00477A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visszatérítjük.</w:t>
      </w:r>
    </w:p>
    <w:p w14:paraId="50B14F6E" w14:textId="77777777" w:rsidR="00F42787" w:rsidRPr="00477A0F" w:rsidRDefault="00F42787" w:rsidP="00DB7AA8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477A0F">
        <w:rPr>
          <w:rFonts w:ascii="Arial" w:hAnsi="Arial" w:cs="Arial"/>
          <w:b/>
          <w:sz w:val="24"/>
          <w:szCs w:val="24"/>
        </w:rPr>
        <w:t>Volumenek bérlet</w:t>
      </w:r>
    </w:p>
    <w:p w14:paraId="3D40FE3C" w14:textId="77777777" w:rsidR="00F42787" w:rsidRPr="00477A0F" w:rsidRDefault="00F42787" w:rsidP="00F42787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77A0F">
        <w:rPr>
          <w:rFonts w:ascii="Arial" w:hAnsi="Arial" w:cs="Arial"/>
          <w:sz w:val="24"/>
          <w:szCs w:val="24"/>
        </w:rPr>
        <w:t xml:space="preserve">Imponáló mennyiséget és érzékletes nagyságot kínál ez a bérlet, amelynek programja világsztár-fellépéseket, ősbemutatót és magyarországi bemutatókat, új bemutatkozókat és visszatérő vendégeket egyaránt ígér a Concerto Budapest közönsége számára. Így a Keller </w:t>
      </w:r>
      <w:proofErr w:type="spellStart"/>
      <w:r w:rsidRPr="00477A0F">
        <w:rPr>
          <w:rFonts w:ascii="Arial" w:hAnsi="Arial" w:cs="Arial"/>
          <w:sz w:val="24"/>
          <w:szCs w:val="24"/>
        </w:rPr>
        <w:t>Quartet</w:t>
      </w:r>
      <w:proofErr w:type="spellEnd"/>
      <w:r w:rsidRPr="00477A0F">
        <w:rPr>
          <w:rFonts w:ascii="Arial" w:hAnsi="Arial" w:cs="Arial"/>
          <w:sz w:val="24"/>
          <w:szCs w:val="24"/>
        </w:rPr>
        <w:t xml:space="preserve"> és a </w:t>
      </w:r>
      <w:proofErr w:type="spellStart"/>
      <w:r w:rsidRPr="00477A0F">
        <w:rPr>
          <w:rFonts w:ascii="Arial" w:hAnsi="Arial" w:cs="Arial"/>
          <w:sz w:val="24"/>
          <w:szCs w:val="24"/>
        </w:rPr>
        <w:t>Purcell</w:t>
      </w:r>
      <w:proofErr w:type="spellEnd"/>
      <w:r w:rsidRPr="00477A0F">
        <w:rPr>
          <w:rFonts w:ascii="Arial" w:hAnsi="Arial" w:cs="Arial"/>
          <w:sz w:val="24"/>
          <w:szCs w:val="24"/>
        </w:rPr>
        <w:t xml:space="preserve"> Kórus éppúgy szerepel majd a bérlet koncertjein, mint Boris </w:t>
      </w:r>
      <w:proofErr w:type="spellStart"/>
      <w:r w:rsidRPr="00477A0F">
        <w:rPr>
          <w:rFonts w:ascii="Arial" w:hAnsi="Arial" w:cs="Arial"/>
          <w:sz w:val="24"/>
          <w:szCs w:val="24"/>
        </w:rPr>
        <w:t>Berezovsky</w:t>
      </w:r>
      <w:proofErr w:type="spellEnd"/>
      <w:r w:rsidRPr="00477A0F">
        <w:rPr>
          <w:rFonts w:ascii="Arial" w:hAnsi="Arial" w:cs="Arial"/>
          <w:sz w:val="24"/>
          <w:szCs w:val="24"/>
        </w:rPr>
        <w:t xml:space="preserve"> vagy </w:t>
      </w:r>
      <w:proofErr w:type="spellStart"/>
      <w:r w:rsidRPr="00477A0F">
        <w:rPr>
          <w:rFonts w:ascii="Arial" w:hAnsi="Arial" w:cs="Arial"/>
          <w:sz w:val="24"/>
          <w:szCs w:val="24"/>
        </w:rPr>
        <w:t>Isabelle</w:t>
      </w:r>
      <w:proofErr w:type="spellEnd"/>
      <w:r w:rsidRPr="00477A0F">
        <w:rPr>
          <w:rFonts w:ascii="Arial" w:hAnsi="Arial" w:cs="Arial"/>
          <w:sz w:val="24"/>
          <w:szCs w:val="24"/>
        </w:rPr>
        <w:t xml:space="preserve"> Faust. A karmesterek sorában Eötvös Pétert, </w:t>
      </w:r>
      <w:proofErr w:type="spellStart"/>
      <w:r w:rsidRPr="00477A0F">
        <w:rPr>
          <w:rFonts w:ascii="Arial" w:hAnsi="Arial" w:cs="Arial"/>
          <w:sz w:val="24"/>
          <w:szCs w:val="24"/>
        </w:rPr>
        <w:t>Takács-Nagy</w:t>
      </w:r>
      <w:proofErr w:type="spellEnd"/>
      <w:r w:rsidRPr="00477A0F">
        <w:rPr>
          <w:rFonts w:ascii="Arial" w:hAnsi="Arial" w:cs="Arial"/>
          <w:sz w:val="24"/>
          <w:szCs w:val="24"/>
        </w:rPr>
        <w:t xml:space="preserve"> Gábort és Vashegyi Györgyöt is megtaláljuk, a hangszeres szólisták sorában pedig a Menuhin család két tagja mellett a jövő egyik nagy hegedűs ígérete, az alig húszesztendős Daniel </w:t>
      </w:r>
      <w:proofErr w:type="spellStart"/>
      <w:r w:rsidRPr="00477A0F">
        <w:rPr>
          <w:rFonts w:ascii="Arial" w:hAnsi="Arial" w:cs="Arial"/>
          <w:sz w:val="24"/>
          <w:szCs w:val="24"/>
        </w:rPr>
        <w:t>Lozakovich</w:t>
      </w:r>
      <w:proofErr w:type="spellEnd"/>
      <w:r w:rsidRPr="00477A0F">
        <w:rPr>
          <w:rFonts w:ascii="Arial" w:hAnsi="Arial" w:cs="Arial"/>
          <w:sz w:val="24"/>
          <w:szCs w:val="24"/>
        </w:rPr>
        <w:t xml:space="preserve"> is a Zeneakadémia pódiumára lép majd. A szimfonikus és a kamarazene 19. és 20. századi klasszikus műveit, két nagy egyházzenei alkotást, valamint felfedezésre csábító kortárs kompozíciókat tartalmazó bérlet programját természetesen az immár hagyományos karácsonyi Csajkovszkij-hangverseny, továbbá egy meglepetés ajándékkoncert is gazdagítja.  </w:t>
      </w:r>
    </w:p>
    <w:p w14:paraId="01662462" w14:textId="77777777" w:rsidR="00F42787" w:rsidRPr="00477A0F" w:rsidRDefault="00F42787" w:rsidP="00F42787">
      <w:pPr>
        <w:rPr>
          <w:rFonts w:ascii="Arial" w:hAnsi="Arial" w:cs="Arial"/>
          <w:b/>
          <w:sz w:val="24"/>
          <w:szCs w:val="24"/>
        </w:rPr>
      </w:pPr>
      <w:r w:rsidRPr="00477A0F">
        <w:rPr>
          <w:rFonts w:ascii="Arial" w:hAnsi="Arial" w:cs="Arial"/>
          <w:b/>
          <w:sz w:val="24"/>
          <w:szCs w:val="24"/>
        </w:rPr>
        <w:t>Géniuszok bérlet</w:t>
      </w:r>
    </w:p>
    <w:p w14:paraId="468E7C3F" w14:textId="77777777" w:rsidR="00F42787" w:rsidRPr="00477A0F" w:rsidRDefault="00F42787" w:rsidP="00F42787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77A0F">
        <w:rPr>
          <w:rFonts w:ascii="Arial" w:hAnsi="Arial" w:cs="Arial"/>
          <w:sz w:val="24"/>
          <w:szCs w:val="24"/>
        </w:rPr>
        <w:t xml:space="preserve">Hat plusz egy este a zenetörténet óriásainak muzsikáját hallgatva: ez az aligha túlbecsülhető élmény ígérkezik a bérlet megvásárlói számára. Brahms, Liszt, Mozart, Beethoven, Schumann, Wagner, Schubert, Csajkovszkij, Debussy művei, méghozzá a legavatottabbak előadásában, hiszen Boris </w:t>
      </w:r>
      <w:proofErr w:type="spellStart"/>
      <w:r w:rsidRPr="00477A0F">
        <w:rPr>
          <w:rFonts w:ascii="Arial" w:hAnsi="Arial" w:cs="Arial"/>
          <w:sz w:val="24"/>
          <w:szCs w:val="24"/>
        </w:rPr>
        <w:t>Berezovsky</w:t>
      </w:r>
      <w:proofErr w:type="spellEnd"/>
      <w:r w:rsidRPr="00477A0F">
        <w:rPr>
          <w:rFonts w:ascii="Arial" w:hAnsi="Arial" w:cs="Arial"/>
          <w:sz w:val="24"/>
          <w:szCs w:val="24"/>
        </w:rPr>
        <w:t xml:space="preserve"> és Perényi Miklós, de a Keller </w:t>
      </w:r>
      <w:proofErr w:type="spellStart"/>
      <w:r w:rsidRPr="00477A0F">
        <w:rPr>
          <w:rFonts w:ascii="Arial" w:hAnsi="Arial" w:cs="Arial"/>
          <w:sz w:val="24"/>
          <w:szCs w:val="24"/>
        </w:rPr>
        <w:t>Quartet</w:t>
      </w:r>
      <w:proofErr w:type="spellEnd"/>
      <w:r w:rsidRPr="00477A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A0F">
        <w:rPr>
          <w:rFonts w:ascii="Arial" w:hAnsi="Arial" w:cs="Arial"/>
          <w:sz w:val="24"/>
          <w:szCs w:val="24"/>
        </w:rPr>
        <w:t>Ránki</w:t>
      </w:r>
      <w:proofErr w:type="spellEnd"/>
      <w:r w:rsidRPr="00477A0F">
        <w:rPr>
          <w:rFonts w:ascii="Arial" w:hAnsi="Arial" w:cs="Arial"/>
          <w:sz w:val="24"/>
          <w:szCs w:val="24"/>
        </w:rPr>
        <w:t xml:space="preserve"> Dezső és </w:t>
      </w:r>
      <w:proofErr w:type="spellStart"/>
      <w:r w:rsidRPr="00477A0F">
        <w:rPr>
          <w:rFonts w:ascii="Arial" w:hAnsi="Arial" w:cs="Arial"/>
          <w:sz w:val="24"/>
          <w:szCs w:val="24"/>
        </w:rPr>
        <w:t>Isabelle</w:t>
      </w:r>
      <w:proofErr w:type="spellEnd"/>
      <w:r w:rsidRPr="00477A0F">
        <w:rPr>
          <w:rFonts w:ascii="Arial" w:hAnsi="Arial" w:cs="Arial"/>
          <w:sz w:val="24"/>
          <w:szCs w:val="24"/>
        </w:rPr>
        <w:t xml:space="preserve"> Faust is csakúgy e zeneakadémiai hangversenyek főszereplője lesz majd. És mivel nyilvánvaló, hogy zseniális alkotók nem csupán a múlt évszázadaiban gazdagították kompozícióikkal a zeneirodalmat, így kortárs nagyságot is lelhetünk a szerzők sorában. Eötvös Péter karmesterként és komponistaként egyaránt fogadja majd tapsainkat, a zongorista-zeneszerző </w:t>
      </w:r>
      <w:proofErr w:type="spellStart"/>
      <w:r w:rsidRPr="00477A0F">
        <w:rPr>
          <w:rFonts w:ascii="Arial" w:hAnsi="Arial" w:cs="Arial"/>
          <w:sz w:val="24"/>
          <w:szCs w:val="24"/>
        </w:rPr>
        <w:t>Jeremy</w:t>
      </w:r>
      <w:proofErr w:type="spellEnd"/>
      <w:r w:rsidRPr="00477A0F">
        <w:rPr>
          <w:rFonts w:ascii="Arial" w:hAnsi="Arial" w:cs="Arial"/>
          <w:sz w:val="24"/>
          <w:szCs w:val="24"/>
        </w:rPr>
        <w:t xml:space="preserve"> Menuhin pedig éppenséggel a bérlet februári koncertjén fogja a legelső ízben a közönség elé bocsájtani vadonatúj Kettősversenyét.</w:t>
      </w:r>
    </w:p>
    <w:p w14:paraId="63416303" w14:textId="77777777" w:rsidR="00F42787" w:rsidRPr="00477A0F" w:rsidRDefault="003D7DD1" w:rsidP="00F42787">
      <w:pPr>
        <w:rPr>
          <w:rFonts w:ascii="Arial" w:hAnsi="Arial" w:cs="Arial"/>
          <w:b/>
          <w:sz w:val="24"/>
          <w:szCs w:val="24"/>
        </w:rPr>
      </w:pPr>
      <w:r w:rsidRPr="00477A0F">
        <w:rPr>
          <w:rFonts w:ascii="Arial" w:hAnsi="Arial" w:cs="Arial"/>
          <w:b/>
          <w:sz w:val="24"/>
          <w:szCs w:val="24"/>
        </w:rPr>
        <w:t>M</w:t>
      </w:r>
      <w:r w:rsidR="00F42787" w:rsidRPr="00477A0F">
        <w:rPr>
          <w:rFonts w:ascii="Arial" w:hAnsi="Arial" w:cs="Arial"/>
          <w:b/>
          <w:sz w:val="24"/>
          <w:szCs w:val="24"/>
        </w:rPr>
        <w:t>agyar Kincsek</w:t>
      </w:r>
    </w:p>
    <w:p w14:paraId="5E80657F" w14:textId="77777777" w:rsidR="00F42787" w:rsidRPr="00477A0F" w:rsidRDefault="00F42787" w:rsidP="00F42787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77A0F">
        <w:rPr>
          <w:rFonts w:ascii="Arial" w:hAnsi="Arial" w:cs="Arial"/>
          <w:sz w:val="24"/>
          <w:szCs w:val="24"/>
        </w:rPr>
        <w:t xml:space="preserve">Az immáron hagyományos Magyar Kincsek-sorozat programja ebben az évadban még az eddig megszokottnál is változatosabbnak és különlegesebb összeállításúnak </w:t>
      </w:r>
      <w:r w:rsidRPr="00477A0F">
        <w:rPr>
          <w:rFonts w:ascii="Arial" w:hAnsi="Arial" w:cs="Arial"/>
          <w:sz w:val="24"/>
          <w:szCs w:val="24"/>
        </w:rPr>
        <w:lastRenderedPageBreak/>
        <w:t xml:space="preserve">ígérkezik. Közkedvelt </w:t>
      </w:r>
      <w:proofErr w:type="spellStart"/>
      <w:r w:rsidRPr="00477A0F">
        <w:rPr>
          <w:rFonts w:ascii="Arial" w:hAnsi="Arial" w:cs="Arial"/>
          <w:sz w:val="24"/>
          <w:szCs w:val="24"/>
        </w:rPr>
        <w:t>operettslágerek</w:t>
      </w:r>
      <w:proofErr w:type="spellEnd"/>
      <w:r w:rsidRPr="00477A0F">
        <w:rPr>
          <w:rFonts w:ascii="Arial" w:hAnsi="Arial" w:cs="Arial"/>
          <w:sz w:val="24"/>
          <w:szCs w:val="24"/>
        </w:rPr>
        <w:t>, 19</w:t>
      </w:r>
      <w:proofErr w:type="gramStart"/>
      <w:r w:rsidRPr="00477A0F">
        <w:rPr>
          <w:rFonts w:ascii="Arial" w:hAnsi="Arial" w:cs="Arial"/>
          <w:sz w:val="24"/>
          <w:szCs w:val="24"/>
        </w:rPr>
        <w:t>.,</w:t>
      </w:r>
      <w:proofErr w:type="gramEnd"/>
      <w:r w:rsidRPr="00477A0F">
        <w:rPr>
          <w:rFonts w:ascii="Arial" w:hAnsi="Arial" w:cs="Arial"/>
          <w:sz w:val="24"/>
          <w:szCs w:val="24"/>
        </w:rPr>
        <w:t xml:space="preserve"> 20. és 21. századi kompozíciók, könnyed keringők és komoly, sőt komor történelmi arcképek, már régen felmagasztalt alapművek és még a felfedezésünkre váró szerzemények: ezeket mind ott lelhetjük a négy hangverseny műsorán. És e sokszínűség jegyében a közreműködő művészek is különböző irányokból érkeznek majd a Keller András, Farkas Róbert, Héja Domonkos és </w:t>
      </w:r>
      <w:proofErr w:type="spellStart"/>
      <w:r w:rsidRPr="00477A0F">
        <w:rPr>
          <w:rFonts w:ascii="Arial" w:hAnsi="Arial" w:cs="Arial"/>
          <w:sz w:val="24"/>
          <w:szCs w:val="24"/>
        </w:rPr>
        <w:t>Takács-Nagy</w:t>
      </w:r>
      <w:proofErr w:type="spellEnd"/>
      <w:r w:rsidRPr="00477A0F">
        <w:rPr>
          <w:rFonts w:ascii="Arial" w:hAnsi="Arial" w:cs="Arial"/>
          <w:sz w:val="24"/>
          <w:szCs w:val="24"/>
        </w:rPr>
        <w:t xml:space="preserve"> Gábor által vezényelt </w:t>
      </w:r>
      <w:proofErr w:type="spellStart"/>
      <w:r w:rsidRPr="00477A0F">
        <w:rPr>
          <w:rFonts w:ascii="Arial" w:hAnsi="Arial" w:cs="Arial"/>
          <w:sz w:val="24"/>
          <w:szCs w:val="24"/>
        </w:rPr>
        <w:t>Vigadó-beli</w:t>
      </w:r>
      <w:proofErr w:type="spellEnd"/>
      <w:r w:rsidRPr="00477A0F">
        <w:rPr>
          <w:rFonts w:ascii="Arial" w:hAnsi="Arial" w:cs="Arial"/>
          <w:sz w:val="24"/>
          <w:szCs w:val="24"/>
        </w:rPr>
        <w:t xml:space="preserve"> koncertekre, hiszen a fellépők között </w:t>
      </w:r>
      <w:r w:rsidRPr="00477A0F">
        <w:rPr>
          <w:rFonts w:ascii="Arial" w:hAnsi="Arial" w:cs="Arial"/>
          <w:color w:val="000000"/>
          <w:sz w:val="24"/>
          <w:szCs w:val="24"/>
        </w:rPr>
        <w:t xml:space="preserve">Giovanni </w:t>
      </w:r>
      <w:proofErr w:type="spellStart"/>
      <w:r w:rsidRPr="00477A0F">
        <w:rPr>
          <w:rFonts w:ascii="Arial" w:hAnsi="Arial" w:cs="Arial"/>
          <w:color w:val="000000"/>
          <w:sz w:val="24"/>
          <w:szCs w:val="24"/>
        </w:rPr>
        <w:t>Guzzo</w:t>
      </w:r>
      <w:proofErr w:type="spellEnd"/>
      <w:r w:rsidRPr="00477A0F">
        <w:rPr>
          <w:rFonts w:ascii="Arial" w:hAnsi="Arial" w:cs="Arial"/>
          <w:color w:val="000000"/>
          <w:sz w:val="24"/>
          <w:szCs w:val="24"/>
        </w:rPr>
        <w:t xml:space="preserve"> venezuelai hegedűművészt </w:t>
      </w:r>
      <w:r w:rsidRPr="00477A0F">
        <w:rPr>
          <w:rFonts w:ascii="Arial" w:hAnsi="Arial" w:cs="Arial"/>
          <w:sz w:val="24"/>
          <w:szCs w:val="24"/>
        </w:rPr>
        <w:t xml:space="preserve">szintúgy ott találhatjuk, akárcsak a primadonnaként bemutatkozó Miklósa Erikát vagy Kelemen Barnabást.  </w:t>
      </w:r>
    </w:p>
    <w:p w14:paraId="7EC29931" w14:textId="77777777" w:rsidR="00F42787" w:rsidRPr="00477A0F" w:rsidRDefault="00F42787" w:rsidP="00F42787">
      <w:pPr>
        <w:rPr>
          <w:rFonts w:ascii="Arial" w:hAnsi="Arial" w:cs="Arial"/>
          <w:b/>
          <w:sz w:val="24"/>
          <w:szCs w:val="24"/>
        </w:rPr>
      </w:pPr>
      <w:r w:rsidRPr="00477A0F">
        <w:rPr>
          <w:rFonts w:ascii="Arial" w:hAnsi="Arial" w:cs="Arial"/>
          <w:b/>
          <w:sz w:val="24"/>
          <w:szCs w:val="24"/>
        </w:rPr>
        <w:t>Manó</w:t>
      </w:r>
    </w:p>
    <w:p w14:paraId="0A7BE7C3" w14:textId="77777777" w:rsidR="00F42787" w:rsidRPr="00477A0F" w:rsidRDefault="00F42787" w:rsidP="00F42787">
      <w:pPr>
        <w:rPr>
          <w:rFonts w:ascii="Arial" w:hAnsi="Arial" w:cs="Arial"/>
          <w:sz w:val="24"/>
          <w:szCs w:val="24"/>
        </w:rPr>
      </w:pPr>
      <w:r w:rsidRPr="00477A0F">
        <w:rPr>
          <w:rFonts w:ascii="Arial" w:hAnsi="Arial" w:cs="Arial"/>
          <w:sz w:val="24"/>
          <w:szCs w:val="24"/>
        </w:rPr>
        <w:t xml:space="preserve">Miről szól a zene? Lehet jelentése a zenei hangoknak? Tudunk állatokat, embereket, mesebeli lényeket ábrázolni hangszereinkkel anélkül, hogy szövege lenne egy darabnak? Mi az, amit szavakkal nem, de a zenével ki tudunk fejezni? Az idei évad koncertjeinek főszereplői közt találjuk például dongót, sárkányt, </w:t>
      </w:r>
      <w:proofErr w:type="gramStart"/>
      <w:r w:rsidRPr="00477A0F">
        <w:rPr>
          <w:rFonts w:ascii="Arial" w:hAnsi="Arial" w:cs="Arial"/>
          <w:sz w:val="24"/>
          <w:szCs w:val="24"/>
        </w:rPr>
        <w:t>Mazsolát</w:t>
      </w:r>
      <w:proofErr w:type="gramEnd"/>
      <w:r w:rsidRPr="00477A0F">
        <w:rPr>
          <w:rFonts w:ascii="Arial" w:hAnsi="Arial" w:cs="Arial"/>
          <w:sz w:val="24"/>
          <w:szCs w:val="24"/>
        </w:rPr>
        <w:t xml:space="preserve"> a zöld kismalacot, de bepillantást nyerhetnek a gyerekek a régi bálok világába is, valamint ellátogathatnak a törpék birodalmába, az óriások falujába és híres népmeseszereplők udvarába. </w:t>
      </w:r>
      <w:r w:rsidR="00DB7AA8" w:rsidRPr="00477A0F">
        <w:rPr>
          <w:rFonts w:ascii="Arial" w:hAnsi="Arial" w:cs="Arial"/>
          <w:sz w:val="24"/>
          <w:szCs w:val="24"/>
        </w:rPr>
        <w:t xml:space="preserve"> A koncertsorozatot elsősorban az </w:t>
      </w:r>
      <w:r w:rsidR="00627F29" w:rsidRPr="00477A0F">
        <w:rPr>
          <w:rFonts w:ascii="Arial" w:hAnsi="Arial" w:cs="Arial"/>
          <w:sz w:val="24"/>
          <w:szCs w:val="24"/>
        </w:rPr>
        <w:t>3-10</w:t>
      </w:r>
      <w:r w:rsidR="00DB7AA8" w:rsidRPr="00477A0F">
        <w:rPr>
          <w:rFonts w:ascii="Arial" w:hAnsi="Arial" w:cs="Arial"/>
          <w:sz w:val="24"/>
          <w:szCs w:val="24"/>
        </w:rPr>
        <w:t xml:space="preserve"> év közötti gyermekek és családjuk számára szánunk tartalmas, mégis szórakoztató zenei kikapcsolódásnak.</w:t>
      </w:r>
      <w:r w:rsidR="003B609B" w:rsidRPr="00477A0F">
        <w:rPr>
          <w:rFonts w:ascii="Arial" w:hAnsi="Arial" w:cs="Arial"/>
          <w:sz w:val="24"/>
          <w:szCs w:val="24"/>
        </w:rPr>
        <w:t xml:space="preserve"> </w:t>
      </w:r>
      <w:r w:rsidRPr="00477A0F">
        <w:rPr>
          <w:rFonts w:ascii="Arial" w:hAnsi="Arial" w:cs="Arial"/>
          <w:sz w:val="24"/>
          <w:szCs w:val="24"/>
        </w:rPr>
        <w:t>A zenés utazáson a Concerto Budapest ütőhangszeres művésze, Iván Gábor kalauzolja végig a kicsiket, a jó hangulatért és a könnyebb megértésért pedig Méhes Csaba pantomimművész felel</w:t>
      </w:r>
      <w:r w:rsidR="003B609B" w:rsidRPr="00477A0F">
        <w:rPr>
          <w:rFonts w:ascii="Arial" w:hAnsi="Arial" w:cs="Arial"/>
          <w:sz w:val="24"/>
          <w:szCs w:val="24"/>
        </w:rPr>
        <w:t xml:space="preserve">. </w:t>
      </w:r>
    </w:p>
    <w:p w14:paraId="4E76DA2A" w14:textId="77777777" w:rsidR="002D7F63" w:rsidRDefault="002D7F63" w:rsidP="002058A4">
      <w:pPr>
        <w:pStyle w:val="MUSOR2020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hu-HU"/>
        </w:rPr>
      </w:pPr>
    </w:p>
    <w:p w14:paraId="409C4B2F" w14:textId="77777777" w:rsidR="00477A0F" w:rsidRDefault="002058A4" w:rsidP="002058A4">
      <w:pPr>
        <w:pStyle w:val="MUSOR2020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hu-HU"/>
        </w:rPr>
      </w:pPr>
      <w:r w:rsidRPr="00477A0F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hu-HU"/>
        </w:rPr>
        <w:t>A Hallgatás Napja</w:t>
      </w:r>
    </w:p>
    <w:p w14:paraId="46FD2051" w14:textId="1D7B4B8E" w:rsidR="0016619D" w:rsidRPr="00477A0F" w:rsidRDefault="002058A4" w:rsidP="002058A4">
      <w:pPr>
        <w:pStyle w:val="MUSOR20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</w:pPr>
      <w:r w:rsidRPr="00477A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Megismerés, rácsodálkozás, elmélyülés, felfedezések és újrafelfedezések sora: ezt ígéri a közönség és éppúgy az előadók számára </w:t>
      </w:r>
      <w:r w:rsidRPr="00477A0F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hu-HU"/>
        </w:rPr>
        <w:t>A Hallgatás Napja</w:t>
      </w:r>
      <w:r w:rsidRPr="00477A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, </w:t>
      </w:r>
      <w:r w:rsidR="00BE1142">
        <w:rPr>
          <w:rStyle w:val="DATUMBOLD"/>
          <w:rFonts w:ascii="Arial" w:hAnsi="Arial" w:cs="Arial"/>
          <w:color w:val="auto"/>
          <w:spacing w:val="-6"/>
          <w:sz w:val="24"/>
          <w:szCs w:val="24"/>
        </w:rPr>
        <w:t>2020. november 15-én</w:t>
      </w:r>
      <w:r w:rsidRPr="00477A0F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hu-HU"/>
        </w:rPr>
        <w:t xml:space="preserve">, </w:t>
      </w:r>
      <w:r w:rsidRPr="00477A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vasárnap immár ötödik alkalommal. A Hallgatás Napján hagyományosan egyszerre több helyszínen zajlanak a zenei programok, amelyeken </w:t>
      </w:r>
      <w:r w:rsidRPr="00477A0F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hu-HU"/>
        </w:rPr>
        <w:t>Keller András</w:t>
      </w:r>
      <w:r w:rsidR="0016619D" w:rsidRPr="00477A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r w:rsidRPr="00477A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és a </w:t>
      </w:r>
      <w:r w:rsidRPr="00477A0F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hu-HU"/>
        </w:rPr>
        <w:t>Concerto Budapest</w:t>
      </w:r>
      <w:r w:rsidRPr="00477A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 művészei mellett a legkiválóbb szólistákkal és kamarazenészekkel találkozhatnak majd a látogatók. A Concerto Budapest és a Budapest Music Center egynapos zenei fesztiválja elsősorban a kortárs zenére és a különböző korok remekművei között keletkező teremtő kölcsönhatásra összpontosítja a figyelmet. </w:t>
      </w:r>
    </w:p>
    <w:p w14:paraId="77CD9FE2" w14:textId="77777777" w:rsidR="0016619D" w:rsidRPr="00477A0F" w:rsidRDefault="0016619D" w:rsidP="002058A4">
      <w:pPr>
        <w:pStyle w:val="MUSOR2020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hu-HU"/>
        </w:rPr>
      </w:pPr>
    </w:p>
    <w:p w14:paraId="267BA6DA" w14:textId="77777777" w:rsidR="008101BF" w:rsidRDefault="0016619D" w:rsidP="002058A4">
      <w:pPr>
        <w:pStyle w:val="MUSOR2020"/>
        <w:rPr>
          <w:rFonts w:ascii="Arial" w:eastAsia="Times New Roman" w:hAnsi="Arial" w:cs="Arial"/>
          <w:b/>
          <w:color w:val="auto"/>
          <w:sz w:val="24"/>
          <w:szCs w:val="24"/>
          <w:shd w:val="clear" w:color="auto" w:fill="FFFFFF"/>
          <w:lang w:eastAsia="hu-HU"/>
        </w:rPr>
      </w:pPr>
      <w:r w:rsidRPr="008101BF">
        <w:rPr>
          <w:rFonts w:ascii="Arial" w:eastAsia="Times New Roman" w:hAnsi="Arial" w:cs="Arial"/>
          <w:b/>
          <w:color w:val="auto"/>
          <w:sz w:val="24"/>
          <w:szCs w:val="24"/>
          <w:shd w:val="clear" w:color="auto" w:fill="FFFFFF"/>
          <w:lang w:eastAsia="hu-HU"/>
        </w:rPr>
        <w:t>Mozart nap</w:t>
      </w:r>
    </w:p>
    <w:p w14:paraId="70BCB583" w14:textId="3F00D1BE" w:rsidR="0016619D" w:rsidRPr="008101BF" w:rsidRDefault="008101BF" w:rsidP="002058A4">
      <w:pPr>
        <w:pStyle w:val="MUSOR2020"/>
        <w:rPr>
          <w:rFonts w:ascii="Arial" w:hAnsi="Arial" w:cs="Arial"/>
          <w:color w:val="auto"/>
          <w:spacing w:val="-6"/>
          <w:sz w:val="24"/>
          <w:szCs w:val="24"/>
        </w:rPr>
      </w:pPr>
      <w:r w:rsidRPr="008101BF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hu-HU"/>
        </w:rPr>
        <w:t xml:space="preserve">Immár hagyománnyá vált, hogy a tavasz első vasárnapján, március 7-én, kizárólag Mozart hangjai töltik meg a Zeneakadémia két koncerttermét a Concerto Budapest jóvoltából. Kiváló szólisták, remek kamaraegyüttesek és zenekarok társaságában merülhetünk el Mozart rejtélyes világában, felfoghatatlan zsenijének közelében. </w:t>
      </w:r>
    </w:p>
    <w:p w14:paraId="128C44E6" w14:textId="77777777" w:rsidR="002058A4" w:rsidRPr="008101BF" w:rsidRDefault="002058A4" w:rsidP="00F42787">
      <w:pPr>
        <w:rPr>
          <w:rFonts w:ascii="Arial" w:hAnsi="Arial" w:cs="Arial"/>
          <w:sz w:val="24"/>
          <w:szCs w:val="24"/>
        </w:rPr>
      </w:pPr>
    </w:p>
    <w:p w14:paraId="57B3F2E3" w14:textId="32F01275" w:rsidR="003B609B" w:rsidRPr="00AD58B0" w:rsidRDefault="003B609B" w:rsidP="00AD58B0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8101BF">
        <w:rPr>
          <w:rFonts w:ascii="Arial" w:hAnsi="Arial" w:cs="Arial"/>
          <w:b/>
          <w:sz w:val="24"/>
          <w:szCs w:val="24"/>
        </w:rPr>
        <w:t xml:space="preserve">CONCERTO-GRÁTISZ </w:t>
      </w:r>
      <w:r w:rsidR="00AD58B0">
        <w:rPr>
          <w:rFonts w:ascii="Arial" w:hAnsi="Arial" w:cs="Arial"/>
          <w:b/>
          <w:sz w:val="24"/>
          <w:szCs w:val="24"/>
        </w:rPr>
        <w:br/>
      </w:r>
      <w:r w:rsidR="00075A9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Az elmúlt hónapok megmutatták milyen nagy igény van koncertjeink online bemutatására is. A </w:t>
      </w:r>
      <w:proofErr w:type="spellStart"/>
      <w:r w:rsidR="00075A9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Mezzo</w:t>
      </w:r>
      <w:proofErr w:type="spellEnd"/>
      <w:r w:rsidR="00075A9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tévén </w:t>
      </w:r>
      <w:r w:rsidR="002824A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bemuta</w:t>
      </w:r>
      <w:r w:rsidR="003D1AF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</w:t>
      </w:r>
      <w:r w:rsidR="002824A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ott nagyszabású </w:t>
      </w:r>
      <w:r w:rsidR="00075A9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koncertfilmünk </w:t>
      </w:r>
      <w:r w:rsidR="002824A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egy hétig </w:t>
      </w:r>
      <w:r w:rsidR="00075A9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volt látható több online csatornán, mely idő alatt </w:t>
      </w:r>
      <w:r w:rsidR="004D07B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több mint </w:t>
      </w:r>
      <w:r w:rsidR="002824A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200</w:t>
      </w:r>
      <w:r w:rsidR="00075A9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ezer nézőt ért el. </w:t>
      </w:r>
      <w:r w:rsidR="00075A94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477A0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 művészi munka magas szintű megvalósítása mellett, a járványügyi helyzetre való tekintettel igyekszünk koncertjeink </w:t>
      </w:r>
      <w:r w:rsidR="002824AD" w:rsidRPr="00477A0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egy részét</w:t>
      </w:r>
      <w:r w:rsidRPr="00477A0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477A0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live-stream</w:t>
      </w:r>
      <w:proofErr w:type="spellEnd"/>
      <w:r w:rsidRPr="00477A0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segítségével élőben</w:t>
      </w:r>
      <w:r w:rsidR="004D07B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ingyenesen </w:t>
      </w:r>
      <w:r w:rsidRPr="00477A0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közvetíteni </w:t>
      </w:r>
      <w:proofErr w:type="spellStart"/>
      <w:r w:rsidR="002824A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</w:t>
      </w:r>
      <w:r w:rsidRPr="00477A0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acebook</w:t>
      </w:r>
      <w:proofErr w:type="spellEnd"/>
      <w:r w:rsidRPr="00477A0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oldalunkon és más internetes portálokon is. </w:t>
      </w:r>
    </w:p>
    <w:p w14:paraId="7DF586C8" w14:textId="2FF8A852" w:rsidR="00402D3C" w:rsidRPr="00402D3C" w:rsidRDefault="00402D3C" w:rsidP="00402D3C">
      <w:pPr>
        <w:rPr>
          <w:rFonts w:ascii="Helvetica" w:eastAsiaTheme="minorEastAsia" w:hAnsi="Helvetica" w:cs="Helvetica"/>
          <w:b/>
          <w:bCs/>
          <w:noProof/>
          <w:color w:val="002060"/>
          <w:sz w:val="18"/>
          <w:szCs w:val="18"/>
          <w:lang w:eastAsia="hu-HU"/>
        </w:rPr>
      </w:pPr>
      <w:bookmarkStart w:id="0" w:name="_MailAutoSig"/>
      <w:r>
        <w:rPr>
          <w:rFonts w:ascii="Helvetica" w:eastAsiaTheme="minorEastAsia" w:hAnsi="Helvetica" w:cs="Helvetica"/>
          <w:b/>
          <w:bCs/>
          <w:noProof/>
          <w:color w:val="002060"/>
          <w:sz w:val="18"/>
          <w:szCs w:val="18"/>
          <w:lang w:eastAsia="hu-HU"/>
        </w:rPr>
        <w:lastRenderedPageBreak/>
        <w:t>Szikszai-Bérczes Anna</w:t>
      </w:r>
      <w:r>
        <w:rPr>
          <w:rFonts w:ascii="Helvetica" w:eastAsiaTheme="minorEastAsia" w:hAnsi="Helvetica" w:cs="Helvetica"/>
          <w:b/>
          <w:bCs/>
          <w:noProof/>
          <w:color w:val="002060"/>
          <w:sz w:val="18"/>
          <w:szCs w:val="18"/>
          <w:lang w:eastAsia="hu-HU"/>
        </w:rPr>
        <w:br/>
      </w:r>
      <w:r>
        <w:rPr>
          <w:rFonts w:eastAsiaTheme="minorEastAsia"/>
          <w:noProof/>
          <w:color w:val="002060"/>
          <w:sz w:val="18"/>
          <w:szCs w:val="18"/>
          <w:lang w:eastAsia="hu-HU"/>
        </w:rPr>
        <w:t>PR menedzser</w:t>
      </w:r>
      <w:r>
        <w:rPr>
          <w:rFonts w:ascii="Helvetica" w:eastAsiaTheme="minorEastAsia" w:hAnsi="Helvetica" w:cs="Helvetica"/>
          <w:b/>
          <w:bCs/>
          <w:noProof/>
          <w:color w:val="002060"/>
          <w:sz w:val="18"/>
          <w:szCs w:val="18"/>
          <w:lang w:eastAsia="hu-HU"/>
        </w:rPr>
        <w:br/>
      </w:r>
      <w:r>
        <w:rPr>
          <w:rFonts w:eastAsiaTheme="minorEastAsia" w:cs="Calibri"/>
          <w:b/>
          <w:bCs/>
          <w:noProof/>
          <w:color w:val="002060"/>
          <w:sz w:val="18"/>
          <w:szCs w:val="18"/>
          <w:lang w:eastAsia="hu-HU"/>
        </w:rPr>
        <w:t>06-70-312-7073</w:t>
      </w:r>
      <w:r>
        <w:rPr>
          <w:rFonts w:ascii="Helvetica" w:eastAsiaTheme="minorEastAsia" w:hAnsi="Helvetica" w:cs="Helvetica"/>
          <w:b/>
          <w:bCs/>
          <w:noProof/>
          <w:color w:val="002060"/>
          <w:sz w:val="18"/>
          <w:szCs w:val="18"/>
          <w:lang w:eastAsia="hu-HU"/>
        </w:rPr>
        <w:br/>
      </w:r>
      <w:r>
        <w:rPr>
          <w:rFonts w:eastAsiaTheme="minorEastAsia"/>
          <w:b/>
          <w:bCs/>
          <w:noProof/>
          <w:color w:val="00A3AE"/>
          <w:sz w:val="18"/>
          <w:szCs w:val="18"/>
          <w:lang w:eastAsia="hu-HU"/>
        </w:rPr>
        <w:t>Concerto Budapest</w:t>
      </w:r>
      <w:r>
        <w:rPr>
          <w:rFonts w:ascii="Helvetica" w:eastAsiaTheme="minorEastAsia" w:hAnsi="Helvetica" w:cs="Helvetica"/>
          <w:b/>
          <w:bCs/>
          <w:noProof/>
          <w:color w:val="002060"/>
          <w:sz w:val="18"/>
          <w:szCs w:val="18"/>
          <w:lang w:eastAsia="hu-HU"/>
        </w:rPr>
        <w:br/>
      </w:r>
      <w:r>
        <w:rPr>
          <w:rFonts w:eastAsiaTheme="minorEastAsia"/>
          <w:noProof/>
          <w:color w:val="00A3AE"/>
          <w:sz w:val="18"/>
          <w:szCs w:val="18"/>
          <w:lang w:eastAsia="hu-HU"/>
        </w:rPr>
        <w:t>1094 Budapest, Páva u. 10-12</w:t>
      </w:r>
    </w:p>
    <w:bookmarkStart w:id="1" w:name="_GoBack"/>
    <w:bookmarkEnd w:id="1"/>
    <w:p w14:paraId="4F40B3BF" w14:textId="77777777" w:rsidR="00402D3C" w:rsidRDefault="00402D3C" w:rsidP="00402D3C">
      <w:pPr>
        <w:rPr>
          <w:rFonts w:eastAsiaTheme="minorEastAsia"/>
          <w:noProof/>
          <w:color w:val="00A3AE"/>
          <w:sz w:val="18"/>
          <w:szCs w:val="18"/>
          <w:lang w:eastAsia="hu-HU"/>
        </w:rPr>
      </w:pPr>
      <w:r>
        <w:fldChar w:fldCharType="begin"/>
      </w:r>
      <w:r>
        <w:instrText xml:space="preserve"> HYPERLINK "mailto:berczes.anna@concertobudapest.hu" </w:instrText>
      </w:r>
      <w:r>
        <w:fldChar w:fldCharType="separate"/>
      </w:r>
      <w:r>
        <w:rPr>
          <w:rStyle w:val="Hiperhivatkozs"/>
          <w:rFonts w:eastAsiaTheme="minorEastAsia"/>
          <w:noProof/>
          <w:color w:val="0563C1"/>
          <w:sz w:val="18"/>
          <w:szCs w:val="18"/>
          <w:lang w:eastAsia="hu-HU"/>
        </w:rPr>
        <w:t>berczes.anna@concertobudapest.hu</w:t>
      </w:r>
      <w:r>
        <w:fldChar w:fldCharType="end"/>
      </w:r>
      <w:r>
        <w:rPr>
          <w:rFonts w:eastAsiaTheme="minorEastAsia"/>
          <w:noProof/>
          <w:color w:val="00A3AE"/>
          <w:sz w:val="18"/>
          <w:szCs w:val="18"/>
          <w:lang w:eastAsia="hu-HU"/>
        </w:rPr>
        <w:t xml:space="preserve"> </w:t>
      </w:r>
    </w:p>
    <w:p w14:paraId="003C816E" w14:textId="77777777" w:rsidR="00402D3C" w:rsidRDefault="00402D3C" w:rsidP="00402D3C">
      <w:pPr>
        <w:rPr>
          <w:rFonts w:eastAsiaTheme="minorEastAsia"/>
          <w:noProof/>
          <w:color w:val="00A3AE"/>
          <w:sz w:val="18"/>
          <w:szCs w:val="18"/>
          <w:lang w:eastAsia="hu-HU"/>
        </w:rPr>
      </w:pPr>
      <w:hyperlink r:id="rId5" w:tooltip="http://www.concertobudapest.hu/" w:history="1">
        <w:r>
          <w:rPr>
            <w:rStyle w:val="Hiperhivatkozs"/>
            <w:rFonts w:eastAsiaTheme="minorEastAsia"/>
            <w:noProof/>
            <w:color w:val="00A3AE"/>
            <w:sz w:val="18"/>
            <w:szCs w:val="18"/>
            <w:lang w:eastAsia="hu-HU"/>
          </w:rPr>
          <w:t>www.concertobudapest.hu</w:t>
        </w:r>
      </w:hyperlink>
    </w:p>
    <w:p w14:paraId="2C3E00AD" w14:textId="77777777" w:rsidR="00402D3C" w:rsidRDefault="00402D3C" w:rsidP="00402D3C">
      <w:pPr>
        <w:rPr>
          <w:rFonts w:ascii="Helvetica" w:eastAsiaTheme="minorEastAsia" w:hAnsi="Helvetica" w:cs="Helvetica"/>
          <w:noProof/>
          <w:color w:val="000000"/>
          <w:sz w:val="18"/>
          <w:szCs w:val="18"/>
          <w:lang w:eastAsia="hu-HU"/>
        </w:rPr>
      </w:pPr>
    </w:p>
    <w:p w14:paraId="61ACAAAA" w14:textId="1B14EDC8" w:rsidR="00402D3C" w:rsidRDefault="00402D3C" w:rsidP="00402D3C">
      <w:pPr>
        <w:spacing w:after="240"/>
        <w:rPr>
          <w:rFonts w:ascii="Helvetica" w:eastAsiaTheme="minorEastAsia" w:hAnsi="Helvetica" w:cs="Helvetica"/>
          <w:noProof/>
          <w:color w:val="000000"/>
          <w:sz w:val="18"/>
          <w:szCs w:val="18"/>
          <w:lang w:eastAsia="hu-HU"/>
        </w:rPr>
      </w:pPr>
      <w:r>
        <w:rPr>
          <w:rFonts w:eastAsiaTheme="minorEastAsia"/>
          <w:noProof/>
          <w:lang w:eastAsia="hu-HU"/>
        </w:rPr>
        <w:drawing>
          <wp:inline distT="0" distB="0" distL="0" distR="0" wp14:anchorId="7A0E5169" wp14:editId="5A94D750">
            <wp:extent cx="1427480" cy="1268730"/>
            <wp:effectExtent l="0" t="0" r="1270" b="7620"/>
            <wp:docPr id="2" name="Kép 2" descr="CB_2016_LOGO_A_COLOR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B_2016_LOGO_A_COLOR_kic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D79C0AA" w14:textId="77777777" w:rsidR="003B609B" w:rsidRPr="00477A0F" w:rsidRDefault="003B609B" w:rsidP="003B6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sectPr w:rsidR="003B609B" w:rsidRPr="00477A0F" w:rsidSect="003D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ps Slim Light">
    <w:altName w:val="Calibri"/>
    <w:panose1 w:val="00000000000000000000"/>
    <w:charset w:val="4D"/>
    <w:family w:val="auto"/>
    <w:notTrueType/>
    <w:pitch w:val="variable"/>
    <w:sig w:usb0="800000AF" w:usb1="4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87"/>
    <w:rsid w:val="00075A94"/>
    <w:rsid w:val="0016619D"/>
    <w:rsid w:val="00176979"/>
    <w:rsid w:val="002058A4"/>
    <w:rsid w:val="002824AD"/>
    <w:rsid w:val="002D7F63"/>
    <w:rsid w:val="00323ACE"/>
    <w:rsid w:val="003B609B"/>
    <w:rsid w:val="003D1AFB"/>
    <w:rsid w:val="003D3BDB"/>
    <w:rsid w:val="003D7DD1"/>
    <w:rsid w:val="00402D3C"/>
    <w:rsid w:val="00477A0F"/>
    <w:rsid w:val="004A02F6"/>
    <w:rsid w:val="004D07B6"/>
    <w:rsid w:val="004F03C7"/>
    <w:rsid w:val="005563B0"/>
    <w:rsid w:val="005E6625"/>
    <w:rsid w:val="00627F29"/>
    <w:rsid w:val="00693712"/>
    <w:rsid w:val="00743B91"/>
    <w:rsid w:val="008101BF"/>
    <w:rsid w:val="008F6C93"/>
    <w:rsid w:val="00AD58B0"/>
    <w:rsid w:val="00B25236"/>
    <w:rsid w:val="00BE1142"/>
    <w:rsid w:val="00BF541E"/>
    <w:rsid w:val="00C128A7"/>
    <w:rsid w:val="00DB7AA8"/>
    <w:rsid w:val="00F42787"/>
    <w:rsid w:val="00F91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47B1"/>
  <w15:docId w15:val="{3B12DA1A-2202-4C50-A926-8CD15EC9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278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4278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customStyle="1" w:styleId="MUSOR2020">
    <w:name w:val="MUSOR_2020"/>
    <w:basedOn w:val="Norml"/>
    <w:uiPriority w:val="99"/>
    <w:rsid w:val="00B25236"/>
    <w:pPr>
      <w:tabs>
        <w:tab w:val="right" w:pos="4500"/>
        <w:tab w:val="right" w:pos="6684"/>
      </w:tabs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Ubuntu" w:eastAsiaTheme="minorHAnsi" w:hAnsi="Ubuntu" w:cs="Ubuntu"/>
      <w:color w:val="000000"/>
      <w:sz w:val="16"/>
      <w:szCs w:val="16"/>
    </w:rPr>
  </w:style>
  <w:style w:type="character" w:customStyle="1" w:styleId="DATUMBOLD">
    <w:name w:val="DATUM_BOLD"/>
    <w:uiPriority w:val="99"/>
    <w:rsid w:val="00B25236"/>
  </w:style>
  <w:style w:type="character" w:customStyle="1" w:styleId="ALLCAPS">
    <w:name w:val="ALL_CAPS"/>
    <w:uiPriority w:val="99"/>
    <w:rsid w:val="00B25236"/>
    <w:rPr>
      <w:caps/>
    </w:rPr>
  </w:style>
  <w:style w:type="character" w:customStyle="1" w:styleId="BOLD2020">
    <w:name w:val="BOLD_2020"/>
    <w:uiPriority w:val="99"/>
    <w:rsid w:val="00B25236"/>
    <w:rPr>
      <w:rFonts w:ascii="Ubuntu" w:hAnsi="Ubuntu" w:cs="Ubuntu"/>
      <w:b/>
      <w:bCs/>
    </w:rPr>
  </w:style>
  <w:style w:type="paragraph" w:customStyle="1" w:styleId="DATUM2020CONCERTO">
    <w:name w:val="DATUM_2020_CONCERTO"/>
    <w:basedOn w:val="Norml"/>
    <w:uiPriority w:val="99"/>
    <w:rsid w:val="00B25236"/>
    <w:pPr>
      <w:autoSpaceDE w:val="0"/>
      <w:autoSpaceDN w:val="0"/>
      <w:adjustRightInd w:val="0"/>
      <w:spacing w:after="0" w:line="280" w:lineRule="atLeast"/>
      <w:textAlignment w:val="center"/>
    </w:pPr>
    <w:rPr>
      <w:rFonts w:ascii="Calps Slim Light" w:eastAsiaTheme="minorHAnsi" w:hAnsi="Calps Slim Light" w:cs="Calps Slim Light"/>
      <w:color w:val="00697F"/>
      <w:spacing w:val="-6"/>
      <w:sz w:val="28"/>
      <w:szCs w:val="28"/>
    </w:rPr>
  </w:style>
  <w:style w:type="character" w:customStyle="1" w:styleId="ALLCAPSBOLD">
    <w:name w:val="ALLCAPS_BOLD"/>
    <w:basedOn w:val="ALLCAPS"/>
    <w:uiPriority w:val="99"/>
    <w:rsid w:val="00B25236"/>
    <w:rPr>
      <w:b/>
      <w:bCs/>
      <w:caps/>
    </w:rPr>
  </w:style>
  <w:style w:type="character" w:styleId="Kiemels2">
    <w:name w:val="Strong"/>
    <w:basedOn w:val="Bekezdsalapbettpusa"/>
    <w:uiPriority w:val="22"/>
    <w:qFormat/>
    <w:rsid w:val="002058A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3C7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4F03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03C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03C7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03C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03C7"/>
    <w:rPr>
      <w:rFonts w:ascii="Calibri" w:eastAsia="Calibri" w:hAnsi="Calibri" w:cs="Times New Roman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402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concertobudapest.h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1011</Words>
  <Characters>6977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Bérczes Anna</dc:creator>
  <cp:lastModifiedBy>Bérczes Anna</cp:lastModifiedBy>
  <cp:revision>7</cp:revision>
  <dcterms:created xsi:type="dcterms:W3CDTF">2020-06-11T09:28:00Z</dcterms:created>
  <dcterms:modified xsi:type="dcterms:W3CDTF">2020-06-15T12:33:00Z</dcterms:modified>
</cp:coreProperties>
</file>